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A2" w:rsidRPr="00DC5299" w:rsidRDefault="007839A2" w:rsidP="001F48CE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DC5299">
        <w:rPr>
          <w:rFonts w:asciiTheme="minorHAnsi" w:hAnsiTheme="minorHAnsi"/>
          <w:b/>
          <w:bCs/>
          <w:sz w:val="28"/>
          <w:szCs w:val="28"/>
        </w:rPr>
        <w:t>Zapytanie ofertowe nr</w:t>
      </w:r>
      <w:r w:rsidR="002F5F46" w:rsidRPr="00DC529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327F0" w:rsidRPr="00A327F0">
        <w:rPr>
          <w:rFonts w:asciiTheme="minorHAnsi" w:hAnsiTheme="minorHAnsi"/>
          <w:b/>
          <w:bCs/>
          <w:sz w:val="28"/>
          <w:szCs w:val="28"/>
        </w:rPr>
        <w:t>16.P</w:t>
      </w:r>
      <w:r w:rsidR="002F5F46" w:rsidRPr="00A327F0">
        <w:rPr>
          <w:rFonts w:asciiTheme="minorHAnsi" w:hAnsiTheme="minorHAnsi"/>
          <w:b/>
          <w:bCs/>
          <w:sz w:val="28"/>
          <w:szCs w:val="28"/>
        </w:rPr>
        <w:t>/2014/9.1.1</w:t>
      </w:r>
    </w:p>
    <w:p w:rsidR="0001551B" w:rsidRPr="00DC5299" w:rsidRDefault="0001551B" w:rsidP="0001551B">
      <w:pPr>
        <w:spacing w:after="0" w:line="240" w:lineRule="auto"/>
        <w:rPr>
          <w:rFonts w:asciiTheme="minorHAnsi" w:hAnsiTheme="minorHAnsi"/>
          <w:b/>
          <w:bCs/>
        </w:rPr>
      </w:pPr>
    </w:p>
    <w:p w:rsidR="0001551B" w:rsidRPr="00DC5299" w:rsidRDefault="00B46DC4" w:rsidP="0001551B">
      <w:pPr>
        <w:spacing w:after="0" w:line="240" w:lineRule="auto"/>
        <w:rPr>
          <w:rFonts w:asciiTheme="minorHAnsi" w:hAnsiTheme="minorHAnsi"/>
          <w:b/>
          <w:bCs/>
        </w:rPr>
      </w:pPr>
      <w:r w:rsidRPr="00DC5299">
        <w:rPr>
          <w:rFonts w:asciiTheme="minorHAnsi" w:hAnsiTheme="minorHAnsi"/>
          <w:b/>
          <w:bCs/>
        </w:rPr>
        <w:t xml:space="preserve">zmierzające do  wyłonienia dostawców </w:t>
      </w:r>
      <w:r>
        <w:rPr>
          <w:rFonts w:asciiTheme="minorHAnsi" w:hAnsiTheme="minorHAnsi"/>
          <w:b/>
          <w:bCs/>
        </w:rPr>
        <w:t>zabawek, pomocy dydaktycznych i materiałów plastycznych</w:t>
      </w:r>
      <w:r w:rsidRPr="00DC5299">
        <w:rPr>
          <w:rFonts w:asciiTheme="minorHAnsi" w:hAnsiTheme="minorHAnsi"/>
          <w:b/>
          <w:bCs/>
        </w:rPr>
        <w:t xml:space="preserve"> oddziałów przedszkolnych w szkołach podstawowych do potrzeb dzieci 3-4 letnich w ramach projektu realizowanego w ramach Programu Operacyjnego Kapitał Ludzki, Działanie 9.1 Wyrównywanie szans edukacyjnych i zapewnienie wysokiej jakości usług edukacyjnych świadczonych w systemie oświaty, Poddziałanie 9.1.1 Zmniejszanie nierówności w stopniu upowszechniania edukacji przedszkolnej.</w:t>
      </w:r>
      <w:bookmarkStart w:id="0" w:name="_GoBack"/>
      <w:bookmarkEnd w:id="0"/>
    </w:p>
    <w:p w:rsidR="0001551B" w:rsidRPr="00DC5299" w:rsidRDefault="0001551B" w:rsidP="007839A2">
      <w:pPr>
        <w:spacing w:after="0" w:line="240" w:lineRule="auto"/>
        <w:rPr>
          <w:rFonts w:asciiTheme="minorHAnsi" w:hAnsiTheme="minorHAnsi"/>
          <w:b/>
          <w:bCs/>
        </w:rPr>
      </w:pPr>
    </w:p>
    <w:p w:rsidR="007839A2" w:rsidRPr="00DC5299" w:rsidRDefault="007839A2" w:rsidP="007839A2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DC5299">
        <w:rPr>
          <w:rFonts w:asciiTheme="minorHAnsi" w:hAnsiTheme="minorHAnsi"/>
          <w:b/>
          <w:bCs/>
          <w:sz w:val="24"/>
          <w:szCs w:val="24"/>
        </w:rPr>
        <w:t>I.  Zamawiający</w:t>
      </w:r>
      <w:r w:rsidR="0001551B" w:rsidRPr="00DC5299">
        <w:rPr>
          <w:rFonts w:asciiTheme="minorHAnsi" w:hAnsiTheme="minorHAnsi"/>
          <w:b/>
          <w:bCs/>
          <w:sz w:val="24"/>
          <w:szCs w:val="24"/>
        </w:rPr>
        <w:t>:</w:t>
      </w:r>
    </w:p>
    <w:p w:rsidR="007839A2" w:rsidRPr="00DC5299" w:rsidRDefault="007839A2" w:rsidP="007839A2">
      <w:pPr>
        <w:spacing w:after="0" w:line="240" w:lineRule="auto"/>
        <w:rPr>
          <w:rFonts w:asciiTheme="minorHAnsi" w:hAnsiTheme="minorHAnsi"/>
        </w:rPr>
      </w:pPr>
      <w:r w:rsidRPr="00DC5299">
        <w:rPr>
          <w:rFonts w:asciiTheme="minorHAnsi" w:hAnsiTheme="minorHAnsi"/>
        </w:rPr>
        <w:t xml:space="preserve">Społeczno – Oświatowe  Stowarzyszenie Pomocy Pokrzywdzonym i  Niepełnosprawnym  „Edukator” </w:t>
      </w:r>
      <w:r w:rsidRPr="00DC5299">
        <w:rPr>
          <w:rFonts w:asciiTheme="minorHAnsi" w:hAnsiTheme="minorHAnsi"/>
        </w:rPr>
        <w:br/>
        <w:t>w Łomży, 18-400 Łomża, ul. Wojska Polskiego 29A, NIP 7181729859.</w:t>
      </w:r>
    </w:p>
    <w:p w:rsidR="0001551B" w:rsidRPr="00DC5299" w:rsidRDefault="0001551B" w:rsidP="007839A2">
      <w:pPr>
        <w:spacing w:after="0" w:line="240" w:lineRule="auto"/>
        <w:rPr>
          <w:rFonts w:asciiTheme="minorHAnsi" w:hAnsiTheme="minorHAnsi"/>
        </w:rPr>
      </w:pPr>
    </w:p>
    <w:p w:rsidR="007839A2" w:rsidRPr="00DC5299" w:rsidRDefault="007839A2" w:rsidP="007839A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C5299">
        <w:rPr>
          <w:rFonts w:asciiTheme="minorHAnsi" w:hAnsiTheme="minorHAnsi"/>
          <w:b/>
          <w:sz w:val="24"/>
          <w:szCs w:val="24"/>
        </w:rPr>
        <w:t xml:space="preserve">II. Opis ogólny przedmiotu zamówienia </w:t>
      </w:r>
    </w:p>
    <w:p w:rsidR="007839A2" w:rsidRPr="00DC5299" w:rsidRDefault="007839A2" w:rsidP="007839A2">
      <w:pPr>
        <w:spacing w:after="0" w:line="240" w:lineRule="auto"/>
        <w:rPr>
          <w:rFonts w:asciiTheme="minorHAnsi" w:hAnsiTheme="minorHAnsi"/>
          <w:b/>
        </w:rPr>
      </w:pPr>
      <w:r w:rsidRPr="00DC5299">
        <w:rPr>
          <w:rFonts w:asciiTheme="minorHAnsi" w:hAnsiTheme="minorHAnsi"/>
          <w:b/>
        </w:rPr>
        <w:t>Przedmiotem zamówienia jest:</w:t>
      </w:r>
    </w:p>
    <w:p w:rsidR="00A327F0" w:rsidRPr="009972BC" w:rsidRDefault="00A327F0" w:rsidP="001D7DEC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9972BC">
        <w:rPr>
          <w:rFonts w:asciiTheme="minorHAnsi" w:hAnsiTheme="minorHAnsi"/>
        </w:rPr>
        <w:t>dostawa zabawek i pomocy dydaktycznych do przedszkoli</w:t>
      </w:r>
    </w:p>
    <w:p w:rsidR="00A327F0" w:rsidRPr="009972BC" w:rsidRDefault="00A327F0" w:rsidP="001D7DEC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9972BC">
        <w:rPr>
          <w:rFonts w:asciiTheme="minorHAnsi" w:hAnsiTheme="minorHAnsi"/>
        </w:rPr>
        <w:t>dostawa pomocy dydaktycznych</w:t>
      </w:r>
    </w:p>
    <w:p w:rsidR="00A327F0" w:rsidRPr="009972BC" w:rsidRDefault="00A327F0" w:rsidP="001D7DEC">
      <w:pPr>
        <w:pStyle w:val="Akapitzlist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9972BC">
        <w:rPr>
          <w:rFonts w:asciiTheme="minorHAnsi" w:hAnsiTheme="minorHAnsi"/>
        </w:rPr>
        <w:t>dostawa artykułów plastycznych</w:t>
      </w:r>
    </w:p>
    <w:p w:rsidR="00346DC3" w:rsidRPr="00346DC3" w:rsidRDefault="00346DC3" w:rsidP="00346DC3">
      <w:pPr>
        <w:spacing w:after="0" w:line="240" w:lineRule="auto"/>
        <w:rPr>
          <w:rFonts w:asciiTheme="minorHAnsi" w:hAnsiTheme="minorHAnsi"/>
        </w:rPr>
      </w:pPr>
    </w:p>
    <w:p w:rsidR="00346DC3" w:rsidRPr="00346DC3" w:rsidRDefault="00346DC3" w:rsidP="00346DC3">
      <w:pPr>
        <w:spacing w:after="0" w:line="240" w:lineRule="auto"/>
        <w:rPr>
          <w:rFonts w:asciiTheme="minorHAnsi" w:hAnsiTheme="minorHAnsi"/>
          <w:b/>
        </w:rPr>
      </w:pPr>
      <w:r w:rsidRPr="00346DC3">
        <w:rPr>
          <w:rFonts w:asciiTheme="minorHAnsi" w:hAnsiTheme="minorHAnsi"/>
          <w:b/>
        </w:rPr>
        <w:t>Wspólny Słownik Zamówień (CPV):</w:t>
      </w:r>
    </w:p>
    <w:p w:rsidR="00346DC3" w:rsidRPr="00346DC3" w:rsidRDefault="00346DC3" w:rsidP="00346DC3">
      <w:pPr>
        <w:spacing w:after="0" w:line="240" w:lineRule="auto"/>
        <w:ind w:left="1416"/>
        <w:rPr>
          <w:rFonts w:asciiTheme="minorHAnsi" w:hAnsiTheme="minorHAnsi"/>
        </w:rPr>
      </w:pPr>
      <w:r w:rsidRPr="00346DC3">
        <w:rPr>
          <w:rFonts w:asciiTheme="minorHAnsi" w:hAnsiTheme="minorHAnsi"/>
        </w:rPr>
        <w:t xml:space="preserve">39162100-6 - Pomoce dydaktyczne    </w:t>
      </w:r>
    </w:p>
    <w:p w:rsidR="00346DC3" w:rsidRPr="00346DC3" w:rsidRDefault="00346DC3" w:rsidP="00346DC3">
      <w:pPr>
        <w:spacing w:after="0" w:line="240" w:lineRule="auto"/>
        <w:ind w:left="1416"/>
        <w:rPr>
          <w:rFonts w:asciiTheme="minorHAnsi" w:hAnsiTheme="minorHAnsi"/>
        </w:rPr>
      </w:pPr>
      <w:r w:rsidRPr="00346DC3">
        <w:rPr>
          <w:rFonts w:asciiTheme="minorHAnsi" w:hAnsiTheme="minorHAnsi"/>
        </w:rPr>
        <w:t>37520000-9 – Zabawki</w:t>
      </w:r>
    </w:p>
    <w:p w:rsidR="00FB6B2F" w:rsidRDefault="00346DC3" w:rsidP="00346DC3">
      <w:pPr>
        <w:spacing w:after="0" w:line="240" w:lineRule="auto"/>
        <w:ind w:left="1416"/>
        <w:rPr>
          <w:rFonts w:asciiTheme="minorHAnsi" w:hAnsiTheme="minorHAnsi"/>
        </w:rPr>
      </w:pPr>
      <w:r w:rsidRPr="00346DC3">
        <w:rPr>
          <w:rFonts w:asciiTheme="minorHAnsi" w:hAnsiTheme="minorHAnsi"/>
        </w:rPr>
        <w:t>30190000-7  - Różny sprzęt i artykuły biurowe</w:t>
      </w:r>
    </w:p>
    <w:p w:rsidR="00346DC3" w:rsidRPr="00DC5299" w:rsidRDefault="00346DC3" w:rsidP="00346DC3">
      <w:pPr>
        <w:spacing w:after="0" w:line="240" w:lineRule="auto"/>
        <w:ind w:left="1416"/>
        <w:rPr>
          <w:rFonts w:asciiTheme="minorHAnsi" w:hAnsiTheme="minorHAnsi"/>
        </w:rPr>
      </w:pPr>
    </w:p>
    <w:p w:rsidR="007839A2" w:rsidRPr="00DC5299" w:rsidRDefault="007839A2" w:rsidP="007839A2">
      <w:pPr>
        <w:spacing w:after="0" w:line="240" w:lineRule="auto"/>
        <w:rPr>
          <w:rFonts w:asciiTheme="minorHAnsi" w:hAnsiTheme="minorHAnsi"/>
          <w:b/>
        </w:rPr>
      </w:pPr>
      <w:r w:rsidRPr="00DC5299">
        <w:rPr>
          <w:rFonts w:asciiTheme="minorHAnsi" w:hAnsiTheme="minorHAnsi"/>
          <w:b/>
        </w:rPr>
        <w:t>III.  Specyfikacja i opis  przedmiotu zapytania ofertowego</w:t>
      </w:r>
    </w:p>
    <w:p w:rsidR="007839A2" w:rsidRPr="00DC5299" w:rsidRDefault="007839A2" w:rsidP="007839A2">
      <w:pPr>
        <w:spacing w:after="0" w:line="240" w:lineRule="auto"/>
        <w:rPr>
          <w:rFonts w:asciiTheme="minorHAnsi" w:hAnsiTheme="minorHAnsi"/>
        </w:rPr>
      </w:pPr>
      <w:r w:rsidRPr="00DC5299">
        <w:rPr>
          <w:rFonts w:asciiTheme="minorHAnsi" w:hAnsiTheme="minorHAnsi"/>
        </w:rPr>
        <w:t xml:space="preserve">Dokładny opis przedmiotu zamówienia </w:t>
      </w:r>
      <w:r w:rsidR="00942964" w:rsidRPr="00DC5299">
        <w:rPr>
          <w:rFonts w:asciiTheme="minorHAnsi" w:hAnsiTheme="minorHAnsi"/>
        </w:rPr>
        <w:t xml:space="preserve">dla poszczególnych szkół </w:t>
      </w:r>
      <w:r w:rsidRPr="00DC5299">
        <w:rPr>
          <w:rFonts w:asciiTheme="minorHAnsi" w:hAnsiTheme="minorHAnsi"/>
        </w:rPr>
        <w:t>zawarty jest w S</w:t>
      </w:r>
      <w:r w:rsidR="00942964" w:rsidRPr="00DC5299">
        <w:rPr>
          <w:rFonts w:asciiTheme="minorHAnsi" w:hAnsiTheme="minorHAnsi"/>
        </w:rPr>
        <w:t xml:space="preserve">zczegółowej specyfikacji dostaw, stanowiącej </w:t>
      </w:r>
      <w:r w:rsidRPr="00DC5299">
        <w:rPr>
          <w:rFonts w:asciiTheme="minorHAnsi" w:hAnsiTheme="minorHAnsi"/>
        </w:rPr>
        <w:t xml:space="preserve">Załącznik nr ZO.1 </w:t>
      </w:r>
    </w:p>
    <w:p w:rsidR="001E0D3B" w:rsidRPr="00DC5299" w:rsidRDefault="001E0D3B" w:rsidP="007839A2">
      <w:pPr>
        <w:spacing w:after="0" w:line="240" w:lineRule="auto"/>
        <w:rPr>
          <w:rFonts w:asciiTheme="minorHAnsi" w:hAnsiTheme="minorHAnsi"/>
          <w:b/>
        </w:rPr>
      </w:pPr>
    </w:p>
    <w:p w:rsidR="001E0D3B" w:rsidRPr="00DC5299" w:rsidRDefault="00FF010E" w:rsidP="007839A2">
      <w:pPr>
        <w:spacing w:after="0" w:line="240" w:lineRule="auto"/>
        <w:rPr>
          <w:rFonts w:asciiTheme="minorHAnsi" w:hAnsiTheme="minorHAnsi"/>
        </w:rPr>
      </w:pPr>
      <w:r w:rsidRPr="00DC5299">
        <w:rPr>
          <w:rFonts w:asciiTheme="minorHAnsi" w:hAnsiTheme="minorHAnsi"/>
          <w:b/>
        </w:rPr>
        <w:t xml:space="preserve">IV. </w:t>
      </w:r>
      <w:r w:rsidR="001E0D3B" w:rsidRPr="00DC5299">
        <w:rPr>
          <w:rFonts w:asciiTheme="minorHAnsi" w:hAnsiTheme="minorHAnsi"/>
          <w:b/>
        </w:rPr>
        <w:t>Dodatkowe wymagania Zamawiającego</w:t>
      </w:r>
      <w:r w:rsidR="001E0D3B" w:rsidRPr="00DC5299">
        <w:rPr>
          <w:rFonts w:asciiTheme="minorHAnsi" w:hAnsiTheme="minorHAnsi"/>
        </w:rPr>
        <w:t>:</w:t>
      </w:r>
    </w:p>
    <w:p w:rsidR="004372FB" w:rsidRPr="00DC5299" w:rsidRDefault="004372FB" w:rsidP="007839A2">
      <w:pPr>
        <w:spacing w:after="0" w:line="240" w:lineRule="auto"/>
        <w:rPr>
          <w:rFonts w:asciiTheme="minorHAnsi" w:hAnsiTheme="minorHAnsi"/>
        </w:rPr>
      </w:pPr>
    </w:p>
    <w:p w:rsidR="004372FB" w:rsidRPr="00DC5299" w:rsidRDefault="00636C35" w:rsidP="001D7DE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/>
        </w:rPr>
      </w:pPr>
      <w:r w:rsidRPr="00DC5299">
        <w:rPr>
          <w:rFonts w:asciiTheme="minorHAnsi" w:hAnsiTheme="minorHAnsi"/>
        </w:rPr>
        <w:t>Dostawy powinny być zrealizowane w okresie:</w:t>
      </w:r>
      <w:r w:rsidR="004372FB" w:rsidRPr="00DC5299">
        <w:rPr>
          <w:rFonts w:asciiTheme="minorHAnsi" w:hAnsiTheme="minorHAnsi"/>
        </w:rPr>
        <w:t xml:space="preserve"> </w:t>
      </w:r>
    </w:p>
    <w:p w:rsidR="00CC0344" w:rsidRPr="00DC5299" w:rsidRDefault="00636C35" w:rsidP="001D7DEC">
      <w:pPr>
        <w:pStyle w:val="Akapitzlist"/>
        <w:numPr>
          <w:ilvl w:val="1"/>
          <w:numId w:val="1"/>
        </w:numPr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  <w:r w:rsidRPr="00DC5299">
        <w:rPr>
          <w:rFonts w:asciiTheme="minorHAnsi" w:hAnsiTheme="minorHAnsi"/>
        </w:rPr>
        <w:t>do 15 listopada 2014 r. – do szkół województwach podlaskim i mazowieckim.</w:t>
      </w:r>
      <w:r w:rsidR="00CC0344" w:rsidRPr="00DC5299">
        <w:rPr>
          <w:rFonts w:asciiTheme="minorHAnsi" w:hAnsiTheme="minorHAnsi"/>
        </w:rPr>
        <w:t xml:space="preserve"> </w:t>
      </w:r>
    </w:p>
    <w:p w:rsidR="003A599D" w:rsidRPr="00DC5299" w:rsidRDefault="003A599D" w:rsidP="001D7DE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/>
        </w:rPr>
      </w:pPr>
      <w:r w:rsidRPr="00DC5299">
        <w:rPr>
          <w:rFonts w:asciiTheme="minorHAnsi" w:hAnsiTheme="minorHAnsi"/>
        </w:rPr>
        <w:t>Faktury za dostawę powinny być wystawione oddzielnie dla każdej ze szkół, z podziałem na poszczególne kategorie zamówienia – wymienione w p. II niniejszej specyfikacji.</w:t>
      </w:r>
    </w:p>
    <w:p w:rsidR="00955270" w:rsidRPr="00DC5299" w:rsidRDefault="00636C35" w:rsidP="001D7DE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/>
        </w:rPr>
      </w:pPr>
      <w:r w:rsidRPr="00DC5299">
        <w:rPr>
          <w:rFonts w:asciiTheme="minorHAnsi" w:hAnsiTheme="minorHAnsi"/>
        </w:rPr>
        <w:t>Wszystkie dostarczane urządzenia musz</w:t>
      </w:r>
      <w:r w:rsidR="00955270" w:rsidRPr="00DC5299">
        <w:rPr>
          <w:rFonts w:asciiTheme="minorHAnsi" w:hAnsiTheme="minorHAnsi"/>
        </w:rPr>
        <w:t>ą</w:t>
      </w:r>
      <w:r w:rsidRPr="00DC5299">
        <w:rPr>
          <w:rFonts w:asciiTheme="minorHAnsi" w:hAnsiTheme="minorHAnsi"/>
        </w:rPr>
        <w:t xml:space="preserve"> </w:t>
      </w:r>
      <w:r w:rsidR="00955270" w:rsidRPr="00DC5299">
        <w:rPr>
          <w:rFonts w:asciiTheme="minorHAnsi" w:hAnsiTheme="minorHAnsi"/>
        </w:rPr>
        <w:t>posiadać wymagane w odrębnych przepisach</w:t>
      </w:r>
      <w:r w:rsidRPr="00DC5299">
        <w:rPr>
          <w:rFonts w:asciiTheme="minorHAnsi" w:hAnsiTheme="minorHAnsi"/>
        </w:rPr>
        <w:t xml:space="preserve"> certyfikat</w:t>
      </w:r>
      <w:r w:rsidR="00955270" w:rsidRPr="00DC5299">
        <w:rPr>
          <w:rFonts w:asciiTheme="minorHAnsi" w:hAnsiTheme="minorHAnsi"/>
        </w:rPr>
        <w:t>y</w:t>
      </w:r>
      <w:r w:rsidRPr="00DC5299">
        <w:rPr>
          <w:rFonts w:asciiTheme="minorHAnsi" w:hAnsiTheme="minorHAnsi"/>
        </w:rPr>
        <w:t xml:space="preserve"> / świadectw</w:t>
      </w:r>
      <w:r w:rsidR="00955270" w:rsidRPr="00DC5299">
        <w:rPr>
          <w:rFonts w:asciiTheme="minorHAnsi" w:hAnsiTheme="minorHAnsi"/>
        </w:rPr>
        <w:t>a</w:t>
      </w:r>
      <w:r w:rsidRPr="00DC5299">
        <w:rPr>
          <w:rFonts w:asciiTheme="minorHAnsi" w:hAnsiTheme="minorHAnsi"/>
        </w:rPr>
        <w:t xml:space="preserve"> dopuszczenia do użytku w przedszkolu, wydane przez akredytowaną jednostkę certyfikującą. </w:t>
      </w:r>
      <w:r w:rsidR="00955270" w:rsidRPr="00DC5299">
        <w:rPr>
          <w:rFonts w:asciiTheme="minorHAnsi" w:hAnsiTheme="minorHAnsi"/>
        </w:rPr>
        <w:t>Oświadczenie Oferenta w tej sprawie jest częścią Formularza ofertowego.</w:t>
      </w:r>
    </w:p>
    <w:p w:rsidR="00955270" w:rsidRPr="00DC5299" w:rsidRDefault="00955270" w:rsidP="001D7DE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/>
        </w:rPr>
      </w:pPr>
      <w:r w:rsidRPr="00DC5299">
        <w:rPr>
          <w:rFonts w:asciiTheme="minorHAnsi" w:hAnsiTheme="minorHAnsi"/>
        </w:rPr>
        <w:t xml:space="preserve">Potwierdzone kopie wymaganych prawem certyfikatów/ świadectw dopuszczenie poszczególnych artykułów </w:t>
      </w:r>
      <w:r w:rsidR="003A599D" w:rsidRPr="00DC5299">
        <w:rPr>
          <w:rFonts w:asciiTheme="minorHAnsi" w:hAnsiTheme="minorHAnsi"/>
        </w:rPr>
        <w:t xml:space="preserve">stanowiących przedmiot dostawy do szkół objętych zamówieniem powinny być dołączone do każdej faktury. </w:t>
      </w:r>
    </w:p>
    <w:p w:rsidR="00636C35" w:rsidRPr="00DC5299" w:rsidRDefault="00636C35" w:rsidP="00636C35">
      <w:pPr>
        <w:spacing w:after="0" w:line="240" w:lineRule="auto"/>
        <w:ind w:left="349"/>
        <w:rPr>
          <w:rFonts w:asciiTheme="minorHAnsi" w:hAnsiTheme="minorHAnsi"/>
        </w:rPr>
      </w:pPr>
    </w:p>
    <w:p w:rsidR="00CC0344" w:rsidRPr="00DC5299" w:rsidRDefault="00CC0344" w:rsidP="00CC0344">
      <w:pPr>
        <w:spacing w:after="0" w:line="240" w:lineRule="auto"/>
        <w:rPr>
          <w:rFonts w:asciiTheme="minorHAnsi" w:hAnsiTheme="minorHAnsi"/>
          <w:sz w:val="20"/>
          <w:szCs w:val="20"/>
        </w:rPr>
        <w:sectPr w:rsidR="00CC0344" w:rsidRPr="00DC5299" w:rsidSect="00581821">
          <w:headerReference w:type="default" r:id="rId8"/>
          <w:footerReference w:type="default" r:id="rId9"/>
          <w:pgSz w:w="11906" w:h="16838"/>
          <w:pgMar w:top="1191" w:right="1418" w:bottom="567" w:left="1077" w:header="709" w:footer="709" w:gutter="0"/>
          <w:cols w:space="708"/>
          <w:docGrid w:linePitch="360"/>
        </w:sectPr>
      </w:pPr>
    </w:p>
    <w:p w:rsidR="00FF010E" w:rsidRPr="00DC5299" w:rsidRDefault="00FF010E" w:rsidP="00FF010E">
      <w:pPr>
        <w:spacing w:after="0" w:line="264" w:lineRule="auto"/>
        <w:rPr>
          <w:szCs w:val="20"/>
        </w:rPr>
      </w:pPr>
      <w:r w:rsidRPr="00DC5299">
        <w:rPr>
          <w:b/>
          <w:szCs w:val="20"/>
        </w:rPr>
        <w:lastRenderedPageBreak/>
        <w:t>V</w:t>
      </w:r>
      <w:r w:rsidRPr="00DC5299">
        <w:rPr>
          <w:szCs w:val="20"/>
        </w:rPr>
        <w:t xml:space="preserve">. </w:t>
      </w:r>
      <w:r w:rsidRPr="00DC5299">
        <w:rPr>
          <w:b/>
          <w:szCs w:val="20"/>
        </w:rPr>
        <w:t>Informacja o oświadczeniach oraz dokumentach, jakie mają dostarczyć Wykonawcy/Oferenci w celu spełnienia warunków udziału w postępowaniu oraz niepodlegania wykluczeniu</w:t>
      </w:r>
      <w:r w:rsidRPr="00DC5299">
        <w:rPr>
          <w:szCs w:val="20"/>
        </w:rPr>
        <w:t xml:space="preserve">  </w:t>
      </w:r>
    </w:p>
    <w:p w:rsidR="00FF010E" w:rsidRPr="00DC5299" w:rsidRDefault="00FF010E" w:rsidP="00FF010E">
      <w:pPr>
        <w:spacing w:after="0" w:line="264" w:lineRule="auto"/>
        <w:rPr>
          <w:b/>
          <w:szCs w:val="20"/>
        </w:rPr>
      </w:pPr>
    </w:p>
    <w:p w:rsidR="00FF010E" w:rsidRPr="00DC5299" w:rsidRDefault="002708E4" w:rsidP="00FF010E">
      <w:pPr>
        <w:spacing w:after="0" w:line="264" w:lineRule="auto"/>
        <w:rPr>
          <w:szCs w:val="20"/>
        </w:rPr>
      </w:pPr>
      <w:r w:rsidRPr="00DC5299">
        <w:rPr>
          <w:b/>
          <w:szCs w:val="20"/>
        </w:rPr>
        <w:t>V.</w:t>
      </w:r>
      <w:r w:rsidR="00FF010E" w:rsidRPr="00DC5299">
        <w:rPr>
          <w:b/>
          <w:szCs w:val="20"/>
        </w:rPr>
        <w:t>A</w:t>
      </w:r>
      <w:r w:rsidR="00FF010E" w:rsidRPr="00DC5299">
        <w:rPr>
          <w:szCs w:val="20"/>
        </w:rPr>
        <w:t xml:space="preserve"> W zakresie wykazania spełniania przez wykonawcę warunków, o których mowa w art. 22 ust. 1 ustawy należy </w:t>
      </w:r>
      <w:r w:rsidR="003A599D" w:rsidRPr="00DC5299">
        <w:rPr>
          <w:szCs w:val="20"/>
          <w:u w:val="single"/>
        </w:rPr>
        <w:t>na etapie składania dokumentacji ofertowej</w:t>
      </w:r>
      <w:r w:rsidR="003A599D" w:rsidRPr="00DC5299">
        <w:rPr>
          <w:szCs w:val="20"/>
        </w:rPr>
        <w:t xml:space="preserve"> </w:t>
      </w:r>
      <w:r w:rsidR="00FF010E" w:rsidRPr="00DC5299">
        <w:rPr>
          <w:szCs w:val="20"/>
        </w:rPr>
        <w:t>przedłożyć:</w:t>
      </w:r>
    </w:p>
    <w:p w:rsidR="00FF010E" w:rsidRPr="00DC5299" w:rsidRDefault="00FF010E" w:rsidP="001D7DEC">
      <w:pPr>
        <w:pStyle w:val="Akapitzlist"/>
        <w:numPr>
          <w:ilvl w:val="0"/>
          <w:numId w:val="4"/>
        </w:numPr>
        <w:spacing w:after="0" w:line="264" w:lineRule="auto"/>
        <w:rPr>
          <w:szCs w:val="20"/>
        </w:rPr>
      </w:pPr>
      <w:r w:rsidRPr="00DC5299">
        <w:rPr>
          <w:szCs w:val="20"/>
        </w:rPr>
        <w:t xml:space="preserve">Oświadczenia o spełnianiu warunków udziału w postępowaniu – wzór wg  </w:t>
      </w:r>
      <w:r w:rsidRPr="00DC5299">
        <w:rPr>
          <w:b/>
          <w:szCs w:val="20"/>
        </w:rPr>
        <w:t>Załącznika nr FO.2</w:t>
      </w:r>
      <w:r w:rsidRPr="00DC5299">
        <w:rPr>
          <w:szCs w:val="20"/>
        </w:rPr>
        <w:t>;</w:t>
      </w:r>
    </w:p>
    <w:p w:rsidR="00FF010E" w:rsidRPr="00DC5299" w:rsidRDefault="00FF010E" w:rsidP="001D7DEC">
      <w:pPr>
        <w:pStyle w:val="Akapitzlist"/>
        <w:numPr>
          <w:ilvl w:val="0"/>
          <w:numId w:val="4"/>
        </w:numPr>
        <w:spacing w:after="0" w:line="264" w:lineRule="auto"/>
        <w:rPr>
          <w:szCs w:val="20"/>
        </w:rPr>
      </w:pPr>
      <w:r w:rsidRPr="00DC5299">
        <w:rPr>
          <w:szCs w:val="20"/>
        </w:rPr>
        <w:t>Oświadczenie (</w:t>
      </w:r>
      <w:r w:rsidRPr="00DC5299">
        <w:rPr>
          <w:b/>
          <w:szCs w:val="20"/>
        </w:rPr>
        <w:t xml:space="preserve">zawarte w treści </w:t>
      </w:r>
      <w:r w:rsidR="00F85D73" w:rsidRPr="00DC5299">
        <w:rPr>
          <w:b/>
          <w:szCs w:val="20"/>
        </w:rPr>
        <w:t>Formularza</w:t>
      </w:r>
      <w:r w:rsidRPr="00DC5299">
        <w:rPr>
          <w:b/>
          <w:szCs w:val="20"/>
        </w:rPr>
        <w:t xml:space="preserve"> nr FO.2</w:t>
      </w:r>
      <w:r w:rsidRPr="00DC5299">
        <w:rPr>
          <w:szCs w:val="20"/>
        </w:rPr>
        <w:t xml:space="preserve">) zawierające informację o wysokości  przychodów z działalności Firmy Oferenta  za rok 2012 i rok 2013.  Warunkiem dopuszczenia do udziału w postępowaniu jest uzyskanie przynajmniej w jednym z dwóch ostatnich lat </w:t>
      </w:r>
      <w:r w:rsidRPr="00DC5299">
        <w:rPr>
          <w:szCs w:val="20"/>
          <w:u w:val="single"/>
        </w:rPr>
        <w:t>przychodu</w:t>
      </w:r>
      <w:r w:rsidRPr="00DC5299">
        <w:rPr>
          <w:szCs w:val="20"/>
        </w:rPr>
        <w:t xml:space="preserve"> w wysokości nie mniejszej niż wartość składanej oferty.</w:t>
      </w:r>
    </w:p>
    <w:p w:rsidR="00FF010E" w:rsidRPr="00DC5299" w:rsidRDefault="00FF010E" w:rsidP="00FF010E">
      <w:pPr>
        <w:spacing w:after="0" w:line="264" w:lineRule="auto"/>
        <w:rPr>
          <w:szCs w:val="20"/>
        </w:rPr>
      </w:pPr>
    </w:p>
    <w:p w:rsidR="00FF010E" w:rsidRPr="00DC5299" w:rsidRDefault="002708E4" w:rsidP="00FF010E">
      <w:pPr>
        <w:spacing w:after="0" w:line="264" w:lineRule="auto"/>
        <w:rPr>
          <w:szCs w:val="20"/>
        </w:rPr>
      </w:pPr>
      <w:r w:rsidRPr="00DC5299">
        <w:rPr>
          <w:b/>
          <w:szCs w:val="20"/>
        </w:rPr>
        <w:t>V.</w:t>
      </w:r>
      <w:r w:rsidR="00FF010E" w:rsidRPr="00DC5299">
        <w:rPr>
          <w:b/>
          <w:szCs w:val="20"/>
        </w:rPr>
        <w:t>B</w:t>
      </w:r>
      <w:r w:rsidR="00FF010E" w:rsidRPr="00DC5299">
        <w:rPr>
          <w:szCs w:val="20"/>
        </w:rPr>
        <w:t xml:space="preserve">.  W zakresie potwierdzenia niepodlegania wykluczeniu na podstawie art. 24 ust. 1 ustawy, </w:t>
      </w:r>
      <w:r w:rsidR="003A599D" w:rsidRPr="00DC5299">
        <w:rPr>
          <w:szCs w:val="20"/>
        </w:rPr>
        <w:t xml:space="preserve">na etapie składania dokumentacji ofertowej </w:t>
      </w:r>
      <w:r w:rsidR="00FF010E" w:rsidRPr="00DC5299">
        <w:rPr>
          <w:szCs w:val="20"/>
        </w:rPr>
        <w:t xml:space="preserve">należy przedłożyć: </w:t>
      </w:r>
    </w:p>
    <w:p w:rsidR="00FF010E" w:rsidRPr="00DC5299" w:rsidRDefault="00FF010E" w:rsidP="001D7DEC">
      <w:pPr>
        <w:pStyle w:val="Akapitzlist"/>
        <w:numPr>
          <w:ilvl w:val="0"/>
          <w:numId w:val="2"/>
        </w:numPr>
        <w:spacing w:after="0" w:line="264" w:lineRule="auto"/>
        <w:rPr>
          <w:szCs w:val="20"/>
        </w:rPr>
      </w:pPr>
      <w:r w:rsidRPr="00DC5299">
        <w:rPr>
          <w:szCs w:val="20"/>
        </w:rPr>
        <w:t xml:space="preserve">oświadczenie o braku podstaw do wykluczenia – wzór w </w:t>
      </w:r>
      <w:r w:rsidR="00F85D73" w:rsidRPr="00DC5299">
        <w:rPr>
          <w:b/>
          <w:szCs w:val="20"/>
        </w:rPr>
        <w:t>Formularzu</w:t>
      </w:r>
      <w:r w:rsidRPr="00DC5299">
        <w:rPr>
          <w:b/>
          <w:szCs w:val="20"/>
        </w:rPr>
        <w:t xml:space="preserve"> nr FO.3</w:t>
      </w:r>
      <w:r w:rsidRPr="00DC5299">
        <w:rPr>
          <w:szCs w:val="20"/>
        </w:rPr>
        <w:t xml:space="preserve">; </w:t>
      </w:r>
    </w:p>
    <w:p w:rsidR="00FF010E" w:rsidRPr="00DC5299" w:rsidRDefault="00FF010E" w:rsidP="001D7DEC">
      <w:pPr>
        <w:pStyle w:val="Akapitzlist"/>
        <w:numPr>
          <w:ilvl w:val="0"/>
          <w:numId w:val="2"/>
        </w:numPr>
        <w:spacing w:after="0" w:line="264" w:lineRule="auto"/>
        <w:rPr>
          <w:szCs w:val="20"/>
        </w:rPr>
      </w:pPr>
      <w:r w:rsidRPr="00DC5299">
        <w:rPr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</w:t>
      </w:r>
      <w:r w:rsidR="000D7923" w:rsidRPr="00DC5299">
        <w:rPr>
          <w:szCs w:val="20"/>
        </w:rPr>
        <w:br/>
      </w:r>
      <w:r w:rsidRPr="00DC5299">
        <w:rPr>
          <w:szCs w:val="20"/>
        </w:rPr>
        <w:t xml:space="preserve">niż 6 miesięcy przed upływem terminu składania wniosków o dopuszczenie do udziału w postępowaniu o udzielenie zamówienia albo składania ofert; </w:t>
      </w:r>
    </w:p>
    <w:p w:rsidR="00FF010E" w:rsidRPr="00DC5299" w:rsidRDefault="00FF010E" w:rsidP="001D7DEC">
      <w:pPr>
        <w:pStyle w:val="Akapitzlist"/>
        <w:numPr>
          <w:ilvl w:val="0"/>
          <w:numId w:val="2"/>
        </w:numPr>
        <w:spacing w:after="0" w:line="264" w:lineRule="auto"/>
        <w:rPr>
          <w:szCs w:val="20"/>
        </w:rPr>
      </w:pPr>
      <w:r w:rsidRPr="00DC5299">
        <w:rPr>
          <w:szCs w:val="20"/>
        </w:rPr>
        <w:t xml:space="preserve">oświadczenie Oferenta potwierdzające, </w:t>
      </w:r>
      <w:r w:rsidRPr="00DC5299">
        <w:rPr>
          <w:szCs w:val="20"/>
          <w:u w:val="single"/>
        </w:rPr>
        <w:t>że nie zalega on</w:t>
      </w:r>
      <w:r w:rsidRPr="00DC5299">
        <w:rPr>
          <w:szCs w:val="20"/>
        </w:rPr>
        <w:t xml:space="preserve"> z opłacaniem podatków oraz składek na ubezpieczenia zdrowotne i społeczne (oświadczenie to jest zawarte w treści </w:t>
      </w:r>
      <w:r w:rsidR="00F85D73" w:rsidRPr="00DC5299">
        <w:rPr>
          <w:b/>
          <w:szCs w:val="20"/>
        </w:rPr>
        <w:t>Formularza</w:t>
      </w:r>
      <w:r w:rsidRPr="00DC5299">
        <w:rPr>
          <w:b/>
          <w:szCs w:val="20"/>
        </w:rPr>
        <w:t xml:space="preserve"> nr FO.2</w:t>
      </w:r>
      <w:r w:rsidRPr="00DC5299">
        <w:rPr>
          <w:szCs w:val="20"/>
        </w:rPr>
        <w:t>)</w:t>
      </w:r>
    </w:p>
    <w:p w:rsidR="00FF010E" w:rsidRPr="00DC5299" w:rsidRDefault="00FF010E" w:rsidP="00FF010E">
      <w:pPr>
        <w:spacing w:after="0" w:line="264" w:lineRule="auto"/>
        <w:rPr>
          <w:szCs w:val="20"/>
        </w:rPr>
      </w:pPr>
      <w:r w:rsidRPr="00DC5299">
        <w:rPr>
          <w:szCs w:val="20"/>
        </w:rPr>
        <w:t>- przed podpisaniem umowy  na realizację zlecenia:</w:t>
      </w:r>
    </w:p>
    <w:p w:rsidR="00FF010E" w:rsidRPr="00DC5299" w:rsidRDefault="00FF010E" w:rsidP="001D7DEC">
      <w:pPr>
        <w:pStyle w:val="Akapitzlist"/>
        <w:numPr>
          <w:ilvl w:val="0"/>
          <w:numId w:val="2"/>
        </w:numPr>
        <w:spacing w:after="0" w:line="264" w:lineRule="auto"/>
        <w:rPr>
          <w:szCs w:val="20"/>
        </w:rPr>
      </w:pPr>
      <w:r w:rsidRPr="00DC5299">
        <w:rPr>
          <w:szCs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FF010E" w:rsidRPr="00DC5299" w:rsidRDefault="00FF010E" w:rsidP="001D7DEC">
      <w:pPr>
        <w:pStyle w:val="Akapitzlist"/>
        <w:numPr>
          <w:ilvl w:val="0"/>
          <w:numId w:val="2"/>
        </w:numPr>
        <w:spacing w:after="0" w:line="264" w:lineRule="auto"/>
        <w:rPr>
          <w:szCs w:val="20"/>
        </w:rPr>
      </w:pPr>
      <w:r w:rsidRPr="00DC5299">
        <w:rPr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F010E" w:rsidRPr="00DC5299" w:rsidRDefault="00FF010E" w:rsidP="001D7DEC">
      <w:pPr>
        <w:pStyle w:val="Akapitzlist"/>
        <w:numPr>
          <w:ilvl w:val="0"/>
          <w:numId w:val="2"/>
        </w:numPr>
        <w:spacing w:after="0" w:line="264" w:lineRule="auto"/>
        <w:rPr>
          <w:szCs w:val="20"/>
        </w:rPr>
      </w:pPr>
      <w:r w:rsidRPr="00DC5299">
        <w:rPr>
          <w:szCs w:val="20"/>
        </w:rPr>
        <w:t>Oświadczenie (</w:t>
      </w:r>
      <w:r w:rsidRPr="00DC5299">
        <w:rPr>
          <w:i/>
          <w:szCs w:val="20"/>
        </w:rPr>
        <w:t>według własnego wzoru Oferenta</w:t>
      </w:r>
      <w:r w:rsidRPr="00DC5299">
        <w:rPr>
          <w:szCs w:val="20"/>
        </w:rPr>
        <w:t xml:space="preserve">) zawierające informację o wysokości  przychodów z działalności Firmy Oferenta  za rok 2012 i rok 2013.  Warunkiem dopuszczenia do udziału w postępowaniu jest uzyskanie przynajmniej w jednym z dwóch ostatnich lat przychodu w wysokości nie mniejszej niż wartość składanej oferty. </w:t>
      </w:r>
    </w:p>
    <w:p w:rsidR="00FF010E" w:rsidRPr="00DC5299" w:rsidRDefault="00FF010E" w:rsidP="00FF010E">
      <w:pPr>
        <w:spacing w:after="0" w:line="264" w:lineRule="auto"/>
        <w:rPr>
          <w:szCs w:val="20"/>
        </w:rPr>
      </w:pPr>
      <w:r w:rsidRPr="00DC5299">
        <w:rPr>
          <w:b/>
          <w:szCs w:val="20"/>
        </w:rPr>
        <w:t xml:space="preserve">V.C. </w:t>
      </w:r>
      <w:r w:rsidRPr="00DC5299">
        <w:rPr>
          <w:szCs w:val="20"/>
        </w:rPr>
        <w:t xml:space="preserve"> Dokumenty podmiotów zagranicznych </w:t>
      </w:r>
    </w:p>
    <w:p w:rsidR="00FF010E" w:rsidRPr="00DC5299" w:rsidRDefault="00FF010E" w:rsidP="00FF010E">
      <w:pPr>
        <w:spacing w:after="0" w:line="264" w:lineRule="auto"/>
        <w:rPr>
          <w:szCs w:val="20"/>
        </w:rPr>
      </w:pPr>
      <w:r w:rsidRPr="00DC5299">
        <w:rPr>
          <w:szCs w:val="20"/>
        </w:rPr>
        <w:t>Jeżeli wykonawca ma siedzibę lub miejsce zamieszkania poza terytorium Rzeczypospolitej Polskiej, przedkłada</w:t>
      </w:r>
      <w:r w:rsidR="0036474A" w:rsidRPr="00DC5299">
        <w:rPr>
          <w:szCs w:val="20"/>
        </w:rPr>
        <w:t xml:space="preserve"> dokument wystawiony w kraju, w którym ma siedzibę lub miejsce zamieszkania potwierdzający, że</w:t>
      </w:r>
      <w:r w:rsidRPr="00DC5299">
        <w:rPr>
          <w:szCs w:val="20"/>
        </w:rPr>
        <w:t>:</w:t>
      </w:r>
    </w:p>
    <w:p w:rsidR="00FF010E" w:rsidRPr="00DC5299" w:rsidRDefault="00FF010E" w:rsidP="001D7DEC">
      <w:pPr>
        <w:pStyle w:val="Akapitzlist"/>
        <w:numPr>
          <w:ilvl w:val="1"/>
          <w:numId w:val="3"/>
        </w:numPr>
        <w:spacing w:after="0" w:line="264" w:lineRule="auto"/>
        <w:ind w:left="709"/>
        <w:rPr>
          <w:sz w:val="20"/>
          <w:szCs w:val="20"/>
        </w:rPr>
      </w:pPr>
      <w:r w:rsidRPr="00DC5299">
        <w:rPr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F010E" w:rsidRPr="00DC5299" w:rsidRDefault="00FF010E" w:rsidP="001D7DEC">
      <w:pPr>
        <w:pStyle w:val="Akapitzlist"/>
        <w:numPr>
          <w:ilvl w:val="1"/>
          <w:numId w:val="3"/>
        </w:numPr>
        <w:spacing w:after="0" w:line="264" w:lineRule="auto"/>
        <w:ind w:left="709"/>
        <w:rPr>
          <w:sz w:val="20"/>
          <w:szCs w:val="20"/>
        </w:rPr>
      </w:pPr>
      <w:r w:rsidRPr="00DC5299">
        <w:rPr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FF010E" w:rsidRPr="00DC5299" w:rsidRDefault="0036474A" w:rsidP="0036474A">
      <w:pPr>
        <w:spacing w:after="0" w:line="264" w:lineRule="auto"/>
        <w:ind w:left="142"/>
        <w:rPr>
          <w:sz w:val="20"/>
          <w:szCs w:val="20"/>
        </w:rPr>
      </w:pPr>
      <w:r w:rsidRPr="00DC5299">
        <w:rPr>
          <w:sz w:val="20"/>
          <w:szCs w:val="20"/>
        </w:rPr>
        <w:lastRenderedPageBreak/>
        <w:t xml:space="preserve">Przedkłada także </w:t>
      </w:r>
      <w:r w:rsidR="00FF010E" w:rsidRPr="00DC5299">
        <w:rPr>
          <w:sz w:val="20"/>
          <w:szCs w:val="20"/>
        </w:rPr>
        <w:t xml:space="preserve">dokumenty dotyczące przynależności do tej samej grupy kapitałowej;  lista podmiotów należących do tej samej grupy kapitałowej w rozumieniu ustawy z dnia 16 lutego 2007 r. o ochronie konkurencji i konsumentów </w:t>
      </w:r>
      <w:r w:rsidR="00FF010E" w:rsidRPr="00DC5299">
        <w:rPr>
          <w:sz w:val="20"/>
          <w:szCs w:val="20"/>
          <w:u w:val="single"/>
        </w:rPr>
        <w:t>albo</w:t>
      </w:r>
      <w:r w:rsidR="00FF010E" w:rsidRPr="00DC5299">
        <w:rPr>
          <w:sz w:val="20"/>
          <w:szCs w:val="20"/>
        </w:rPr>
        <w:t xml:space="preserve"> informacji o tym, że nie należy do grupy kapitałowej;</w:t>
      </w:r>
    </w:p>
    <w:p w:rsidR="00FF010E" w:rsidRPr="00DC5299" w:rsidRDefault="00FF010E" w:rsidP="00FF010E">
      <w:pPr>
        <w:spacing w:after="0" w:line="264" w:lineRule="auto"/>
        <w:rPr>
          <w:b/>
          <w:sz w:val="24"/>
          <w:szCs w:val="24"/>
        </w:rPr>
      </w:pPr>
      <w:r w:rsidRPr="00DC5299">
        <w:rPr>
          <w:rFonts w:asciiTheme="minorHAnsi" w:hAnsiTheme="minorHAnsi"/>
        </w:rPr>
        <w:t xml:space="preserve">VI. </w:t>
      </w:r>
      <w:r w:rsidRPr="00DC5299">
        <w:rPr>
          <w:b/>
          <w:sz w:val="24"/>
          <w:szCs w:val="24"/>
        </w:rPr>
        <w:t>Opis sposobu przygotowania i zgłoszenia oferty:</w:t>
      </w:r>
    </w:p>
    <w:p w:rsidR="0036474A" w:rsidRPr="00DC5299" w:rsidRDefault="0036474A" w:rsidP="00FF010E">
      <w:pPr>
        <w:spacing w:after="0" w:line="264" w:lineRule="auto"/>
        <w:rPr>
          <w:b/>
          <w:sz w:val="24"/>
          <w:szCs w:val="24"/>
        </w:rPr>
      </w:pPr>
    </w:p>
    <w:p w:rsidR="005F051D" w:rsidRPr="00DC5299" w:rsidRDefault="0036474A" w:rsidP="00FF010E">
      <w:pPr>
        <w:spacing w:after="0" w:line="264" w:lineRule="auto"/>
        <w:rPr>
          <w:szCs w:val="20"/>
        </w:rPr>
      </w:pPr>
      <w:r w:rsidRPr="00DC5299">
        <w:rPr>
          <w:b/>
          <w:szCs w:val="20"/>
        </w:rPr>
        <w:t>A</w:t>
      </w:r>
      <w:r w:rsidR="00FF010E" w:rsidRPr="00DC5299">
        <w:rPr>
          <w:b/>
          <w:szCs w:val="20"/>
        </w:rPr>
        <w:t xml:space="preserve">. </w:t>
      </w:r>
      <w:r w:rsidR="00C820A6" w:rsidRPr="00DC5299">
        <w:rPr>
          <w:b/>
          <w:szCs w:val="20"/>
        </w:rPr>
        <w:t>Oferta powinna</w:t>
      </w:r>
      <w:r w:rsidR="00C820A6" w:rsidRPr="00DC5299">
        <w:rPr>
          <w:szCs w:val="20"/>
        </w:rPr>
        <w:t xml:space="preserve"> być </w:t>
      </w:r>
      <w:r w:rsidR="00C820A6" w:rsidRPr="00DC5299">
        <w:rPr>
          <w:b/>
          <w:szCs w:val="20"/>
        </w:rPr>
        <w:t>sporządzona na formularzu wg wzoru podanego jako Załącznik nr FO.0</w:t>
      </w:r>
      <w:r w:rsidR="00C820A6" w:rsidRPr="00DC5299">
        <w:rPr>
          <w:szCs w:val="20"/>
        </w:rPr>
        <w:t xml:space="preserve">  w formie pisemnej,  w języku polskim. </w:t>
      </w:r>
    </w:p>
    <w:p w:rsidR="00551321" w:rsidRPr="00DC5299" w:rsidRDefault="005F051D" w:rsidP="00FF010E">
      <w:pPr>
        <w:spacing w:after="0" w:line="264" w:lineRule="auto"/>
        <w:rPr>
          <w:szCs w:val="20"/>
        </w:rPr>
      </w:pPr>
      <w:r w:rsidRPr="00DC5299">
        <w:rPr>
          <w:b/>
          <w:szCs w:val="20"/>
        </w:rPr>
        <w:t>A.1</w:t>
      </w:r>
      <w:r w:rsidRPr="00DC5299">
        <w:rPr>
          <w:szCs w:val="20"/>
        </w:rPr>
        <w:t xml:space="preserve">. </w:t>
      </w:r>
      <w:r w:rsidRPr="00DC5299">
        <w:rPr>
          <w:b/>
          <w:szCs w:val="20"/>
        </w:rPr>
        <w:t>Zamawiający dopuszcza złożenie oferty częściowej</w:t>
      </w:r>
      <w:r w:rsidRPr="00DC5299">
        <w:rPr>
          <w:szCs w:val="20"/>
        </w:rPr>
        <w:t xml:space="preserve"> na realizację wszystkich lub wybranych </w:t>
      </w:r>
      <w:r w:rsidR="000D7923" w:rsidRPr="00DC5299">
        <w:rPr>
          <w:szCs w:val="20"/>
        </w:rPr>
        <w:t>dostaw</w:t>
      </w:r>
      <w:r w:rsidR="00551321" w:rsidRPr="00DC5299">
        <w:rPr>
          <w:szCs w:val="20"/>
        </w:rPr>
        <w:t xml:space="preserve"> spośród niżej wymienionych:</w:t>
      </w:r>
    </w:p>
    <w:p w:rsidR="00A327F0" w:rsidRPr="003A3DFB" w:rsidRDefault="00A327F0" w:rsidP="00A327F0">
      <w:pPr>
        <w:spacing w:after="0" w:line="264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Pr="003A3DFB">
        <w:rPr>
          <w:b/>
          <w:sz w:val="24"/>
          <w:szCs w:val="24"/>
        </w:rPr>
        <w:t>A.</w:t>
      </w:r>
      <w:r w:rsidRPr="003A3DFB">
        <w:rPr>
          <w:b/>
          <w:sz w:val="24"/>
          <w:szCs w:val="24"/>
        </w:rPr>
        <w:tab/>
        <w:t>dostawa zabawek i pomocy dydaktycznych do przedszkoli</w:t>
      </w:r>
    </w:p>
    <w:p w:rsidR="00A327F0" w:rsidRPr="003A3DFB" w:rsidRDefault="00A327F0" w:rsidP="00A327F0">
      <w:pPr>
        <w:spacing w:after="0" w:line="264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Pr="003A3DFB">
        <w:rPr>
          <w:b/>
          <w:sz w:val="24"/>
          <w:szCs w:val="24"/>
        </w:rPr>
        <w:t>B.</w:t>
      </w:r>
      <w:r w:rsidRPr="003A3DFB">
        <w:rPr>
          <w:b/>
          <w:sz w:val="24"/>
          <w:szCs w:val="24"/>
        </w:rPr>
        <w:tab/>
        <w:t>dostawa pomocy dydaktycznych</w:t>
      </w:r>
    </w:p>
    <w:p w:rsidR="000D7923" w:rsidRPr="00DC5299" w:rsidRDefault="00A327F0" w:rsidP="00A327F0">
      <w:pPr>
        <w:spacing w:after="0" w:line="264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Pr="003A3DFB">
        <w:rPr>
          <w:b/>
          <w:sz w:val="24"/>
          <w:szCs w:val="24"/>
        </w:rPr>
        <w:t>C.</w:t>
      </w:r>
      <w:r w:rsidRPr="003A3DFB">
        <w:rPr>
          <w:b/>
          <w:sz w:val="24"/>
          <w:szCs w:val="24"/>
        </w:rPr>
        <w:tab/>
        <w:t>dostawa artykułów</w:t>
      </w:r>
    </w:p>
    <w:p w:rsidR="000D7923" w:rsidRPr="00DC5299" w:rsidRDefault="000D7923" w:rsidP="00096711">
      <w:pPr>
        <w:spacing w:after="0" w:line="240" w:lineRule="auto"/>
        <w:ind w:left="66"/>
        <w:rPr>
          <w:rFonts w:asciiTheme="minorHAnsi" w:hAnsiTheme="minorHAnsi"/>
          <w:b/>
        </w:rPr>
      </w:pPr>
    </w:p>
    <w:p w:rsidR="00FF010E" w:rsidRPr="00DC5299" w:rsidRDefault="005F051D" w:rsidP="00FF010E">
      <w:pPr>
        <w:spacing w:after="0" w:line="264" w:lineRule="auto"/>
        <w:rPr>
          <w:szCs w:val="20"/>
        </w:rPr>
      </w:pPr>
      <w:r w:rsidRPr="00DC5299">
        <w:rPr>
          <w:b/>
          <w:szCs w:val="20"/>
        </w:rPr>
        <w:t>A.</w:t>
      </w:r>
      <w:r w:rsidR="000D7923" w:rsidRPr="00DC5299">
        <w:rPr>
          <w:b/>
          <w:szCs w:val="20"/>
        </w:rPr>
        <w:t>2</w:t>
      </w:r>
      <w:r w:rsidRPr="00DC5299">
        <w:rPr>
          <w:b/>
          <w:szCs w:val="20"/>
        </w:rPr>
        <w:t xml:space="preserve"> </w:t>
      </w:r>
      <w:r w:rsidR="00096711" w:rsidRPr="00DC5299">
        <w:rPr>
          <w:b/>
          <w:szCs w:val="20"/>
        </w:rPr>
        <w:t xml:space="preserve">. </w:t>
      </w:r>
      <w:r w:rsidR="00C820A6" w:rsidRPr="00DC5299">
        <w:rPr>
          <w:b/>
          <w:szCs w:val="20"/>
        </w:rPr>
        <w:t>Do formularza ofertowego należy załączyć</w:t>
      </w:r>
      <w:r w:rsidRPr="00DC5299">
        <w:rPr>
          <w:b/>
          <w:szCs w:val="20"/>
        </w:rPr>
        <w:t>:</w:t>
      </w:r>
    </w:p>
    <w:p w:rsidR="00FF010E" w:rsidRPr="00DC5299" w:rsidRDefault="00FF010E" w:rsidP="001D7DEC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szCs w:val="20"/>
        </w:rPr>
      </w:pPr>
      <w:r w:rsidRPr="00DC5299">
        <w:rPr>
          <w:szCs w:val="20"/>
        </w:rPr>
        <w:t xml:space="preserve">Szczegółowe zestawienie ofertowe </w:t>
      </w:r>
      <w:r w:rsidRPr="00DC5299">
        <w:rPr>
          <w:szCs w:val="20"/>
          <w:u w:val="single"/>
        </w:rPr>
        <w:t>w wersji papierowej</w:t>
      </w:r>
      <w:r w:rsidRPr="00DC5299">
        <w:rPr>
          <w:szCs w:val="20"/>
        </w:rPr>
        <w:t xml:space="preserve">  – wzór wg Załącznika nr FO.1</w:t>
      </w:r>
    </w:p>
    <w:p w:rsidR="00FF010E" w:rsidRPr="00DC5299" w:rsidRDefault="00FF010E" w:rsidP="001D7DEC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szCs w:val="20"/>
        </w:rPr>
      </w:pPr>
      <w:r w:rsidRPr="00DC5299">
        <w:rPr>
          <w:szCs w:val="20"/>
        </w:rPr>
        <w:t xml:space="preserve">Szczegółowe zestawienie ofertowe </w:t>
      </w:r>
      <w:r w:rsidRPr="00DC5299">
        <w:rPr>
          <w:szCs w:val="20"/>
          <w:u w:val="single"/>
        </w:rPr>
        <w:t>w wersji cyfrowej na nośniku CD/DVD</w:t>
      </w:r>
      <w:r w:rsidRPr="00DC5299">
        <w:rPr>
          <w:szCs w:val="20"/>
        </w:rPr>
        <w:t xml:space="preserve">  – wzór wg Załącznika nr FO.1</w:t>
      </w:r>
      <w:r w:rsidR="00B84187" w:rsidRPr="00DC5299">
        <w:rPr>
          <w:szCs w:val="20"/>
        </w:rPr>
        <w:t xml:space="preserve">. </w:t>
      </w:r>
    </w:p>
    <w:p w:rsidR="005B7FCD" w:rsidRPr="00DC5299" w:rsidRDefault="00FF010E" w:rsidP="001D7DEC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szCs w:val="20"/>
        </w:rPr>
      </w:pPr>
      <w:r w:rsidRPr="00DC5299">
        <w:rPr>
          <w:szCs w:val="20"/>
        </w:rPr>
        <w:t xml:space="preserve">Cyfrowy </w:t>
      </w:r>
      <w:r w:rsidR="000D7923" w:rsidRPr="00DC5299">
        <w:rPr>
          <w:szCs w:val="20"/>
        </w:rPr>
        <w:t xml:space="preserve">zbiór </w:t>
      </w:r>
      <w:r w:rsidRPr="00DC5299">
        <w:rPr>
          <w:szCs w:val="20"/>
        </w:rPr>
        <w:t xml:space="preserve">(na nośniku CD/DVD) zawierający opisy </w:t>
      </w:r>
      <w:r w:rsidR="000D7923" w:rsidRPr="00DC5299">
        <w:rPr>
          <w:szCs w:val="20"/>
        </w:rPr>
        <w:t>oraz</w:t>
      </w:r>
      <w:r w:rsidRPr="00DC5299">
        <w:rPr>
          <w:szCs w:val="20"/>
        </w:rPr>
        <w:t xml:space="preserve"> wizualizację oferowanych elementów wyposażenia</w:t>
      </w:r>
      <w:r w:rsidR="00B84187" w:rsidRPr="00DC5299">
        <w:rPr>
          <w:szCs w:val="20"/>
        </w:rPr>
        <w:t xml:space="preserve"> </w:t>
      </w:r>
      <w:r w:rsidRPr="00DC5299">
        <w:rPr>
          <w:b/>
          <w:szCs w:val="20"/>
          <w:u w:val="single"/>
        </w:rPr>
        <w:t>uporządkowan</w:t>
      </w:r>
      <w:r w:rsidR="00B84187" w:rsidRPr="00DC5299">
        <w:rPr>
          <w:b/>
          <w:szCs w:val="20"/>
          <w:u w:val="single"/>
        </w:rPr>
        <w:t>ych</w:t>
      </w:r>
      <w:r w:rsidRPr="00DC5299">
        <w:rPr>
          <w:b/>
          <w:szCs w:val="20"/>
          <w:u w:val="single"/>
        </w:rPr>
        <w:t xml:space="preserve"> i oznaczon</w:t>
      </w:r>
      <w:r w:rsidR="00B84187" w:rsidRPr="00DC5299">
        <w:rPr>
          <w:b/>
          <w:szCs w:val="20"/>
          <w:u w:val="single"/>
        </w:rPr>
        <w:t>ych</w:t>
      </w:r>
      <w:r w:rsidRPr="00DC5299">
        <w:rPr>
          <w:b/>
          <w:szCs w:val="20"/>
          <w:u w:val="single"/>
        </w:rPr>
        <w:t xml:space="preserve"> zgodnie z symbolami Zamawiającego</w:t>
      </w:r>
      <w:r w:rsidRPr="00DC5299">
        <w:rPr>
          <w:szCs w:val="20"/>
          <w:u w:val="single"/>
        </w:rPr>
        <w:t xml:space="preserve"> </w:t>
      </w:r>
      <w:r w:rsidRPr="00DC5299">
        <w:rPr>
          <w:szCs w:val="20"/>
        </w:rPr>
        <w:t xml:space="preserve">podanymi </w:t>
      </w:r>
      <w:r w:rsidR="00B84187" w:rsidRPr="00DC5299">
        <w:rPr>
          <w:szCs w:val="20"/>
        </w:rPr>
        <w:br/>
        <w:t>w Załączniku nr FO.1</w:t>
      </w:r>
      <w:r w:rsidR="00C656B8" w:rsidRPr="00DC5299">
        <w:rPr>
          <w:szCs w:val="20"/>
        </w:rPr>
        <w:t>.</w:t>
      </w:r>
      <w:r w:rsidRPr="00DC5299">
        <w:rPr>
          <w:szCs w:val="20"/>
        </w:rPr>
        <w:t xml:space="preserve"> </w:t>
      </w:r>
    </w:p>
    <w:p w:rsidR="00FF010E" w:rsidRPr="00DC5299" w:rsidRDefault="00C656B8" w:rsidP="005B7FCD">
      <w:pPr>
        <w:spacing w:after="0" w:line="264" w:lineRule="auto"/>
        <w:ind w:left="142"/>
        <w:rPr>
          <w:szCs w:val="20"/>
        </w:rPr>
      </w:pPr>
      <w:r w:rsidRPr="00DC5299">
        <w:rPr>
          <w:b/>
          <w:szCs w:val="20"/>
        </w:rPr>
        <w:t>Uwaga!!!</w:t>
      </w:r>
      <w:r w:rsidRPr="00DC5299">
        <w:rPr>
          <w:szCs w:val="20"/>
        </w:rPr>
        <w:t xml:space="preserve"> Oferent, który w odpowiedniej kolumnie cyfrowej wersji </w:t>
      </w:r>
      <w:r w:rsidRPr="00DC5299">
        <w:rPr>
          <w:b/>
          <w:i/>
          <w:szCs w:val="20"/>
        </w:rPr>
        <w:t>Szczegółowego zestawienia ofertowego (Załącznik FO.1)</w:t>
      </w:r>
      <w:r w:rsidRPr="00DC5299">
        <w:rPr>
          <w:szCs w:val="20"/>
        </w:rPr>
        <w:t xml:space="preserve"> zamieści aktywne odnośniki (</w:t>
      </w:r>
      <w:proofErr w:type="spellStart"/>
      <w:r w:rsidRPr="00DC5299">
        <w:rPr>
          <w:szCs w:val="20"/>
        </w:rPr>
        <w:t>hiperłącza</w:t>
      </w:r>
      <w:proofErr w:type="spellEnd"/>
      <w:r w:rsidRPr="00DC5299">
        <w:rPr>
          <w:szCs w:val="20"/>
        </w:rPr>
        <w:t>) do stron internetowych zawierających opisy i wizualizację wszystkich oferowanych towarów – jest zwolniony z obowiązku dostarczania odrębnego zbioru opisów i wizualizacji</w:t>
      </w:r>
      <w:r w:rsidR="005B7FCD" w:rsidRPr="00DC5299">
        <w:rPr>
          <w:szCs w:val="20"/>
        </w:rPr>
        <w:t>.</w:t>
      </w:r>
    </w:p>
    <w:p w:rsidR="00FF010E" w:rsidRPr="00DC5299" w:rsidRDefault="00FF010E" w:rsidP="001D7DEC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szCs w:val="20"/>
        </w:rPr>
      </w:pPr>
      <w:r w:rsidRPr="00DC5299">
        <w:rPr>
          <w:szCs w:val="20"/>
        </w:rPr>
        <w:t xml:space="preserve">Oświadczenia o spełnianiu warunków udziału w postępowaniu – wzór wg  </w:t>
      </w:r>
      <w:r w:rsidR="00F85D73" w:rsidRPr="00DC5299">
        <w:rPr>
          <w:szCs w:val="20"/>
        </w:rPr>
        <w:t>Formularza</w:t>
      </w:r>
      <w:r w:rsidRPr="00DC5299">
        <w:rPr>
          <w:szCs w:val="20"/>
        </w:rPr>
        <w:t xml:space="preserve"> nr FO.2;</w:t>
      </w:r>
    </w:p>
    <w:p w:rsidR="00FF010E" w:rsidRPr="00DC5299" w:rsidRDefault="00FF010E" w:rsidP="001D7DEC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szCs w:val="20"/>
        </w:rPr>
      </w:pPr>
      <w:r w:rsidRPr="00DC5299">
        <w:rPr>
          <w:szCs w:val="20"/>
        </w:rPr>
        <w:t xml:space="preserve">Oświadczenie Wykonawcy o braku podstaw do wykluczenia z postępowania - na podstawie art. 24 ust. 1 PZP wzór wg  </w:t>
      </w:r>
      <w:r w:rsidR="00F85D73" w:rsidRPr="00DC5299">
        <w:rPr>
          <w:szCs w:val="20"/>
        </w:rPr>
        <w:t>Formularza</w:t>
      </w:r>
      <w:r w:rsidRPr="00DC5299">
        <w:rPr>
          <w:szCs w:val="20"/>
        </w:rPr>
        <w:t xml:space="preserve"> nr FO.3;</w:t>
      </w:r>
    </w:p>
    <w:p w:rsidR="0036474A" w:rsidRPr="00DC5299" w:rsidRDefault="0036474A" w:rsidP="001D7DEC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szCs w:val="20"/>
        </w:rPr>
      </w:pPr>
      <w:r w:rsidRPr="00DC5299">
        <w:rPr>
          <w:szCs w:val="20"/>
        </w:rPr>
        <w:t xml:space="preserve">Oświadczenie o braku powiązań z Zamawiającym  - wzór wg  </w:t>
      </w:r>
      <w:r w:rsidR="00F85D73" w:rsidRPr="00DC5299">
        <w:rPr>
          <w:szCs w:val="20"/>
        </w:rPr>
        <w:t>Formularza</w:t>
      </w:r>
      <w:r w:rsidRPr="00DC5299">
        <w:rPr>
          <w:szCs w:val="20"/>
        </w:rPr>
        <w:t xml:space="preserve"> nr FO.4</w:t>
      </w:r>
    </w:p>
    <w:p w:rsidR="00C820A6" w:rsidRPr="00DC5299" w:rsidRDefault="0036474A" w:rsidP="001D7DEC">
      <w:pPr>
        <w:pStyle w:val="Akapitzlist"/>
        <w:numPr>
          <w:ilvl w:val="0"/>
          <w:numId w:val="5"/>
        </w:numPr>
        <w:spacing w:after="0" w:line="264" w:lineRule="auto"/>
        <w:ind w:left="426" w:hanging="426"/>
        <w:rPr>
          <w:szCs w:val="20"/>
        </w:rPr>
      </w:pPr>
      <w:r w:rsidRPr="00DC5299">
        <w:rPr>
          <w:szCs w:val="20"/>
        </w:rPr>
        <w:t>Aktualny odpis z właściwego rejestru lub z centralnej ewidencji i informacji o działalności gospodarczej, jeżeli odrębne przepisy wymagają wpisu do rejestru lub ewidencji.</w:t>
      </w:r>
      <w:r w:rsidR="00C820A6" w:rsidRPr="00DC5299">
        <w:rPr>
          <w:szCs w:val="20"/>
        </w:rPr>
        <w:t xml:space="preserve"> </w:t>
      </w:r>
    </w:p>
    <w:p w:rsidR="0036474A" w:rsidRPr="00DC5299" w:rsidRDefault="00096711" w:rsidP="00C820A6">
      <w:pPr>
        <w:spacing w:after="0" w:line="264" w:lineRule="auto"/>
        <w:rPr>
          <w:b/>
          <w:szCs w:val="20"/>
        </w:rPr>
      </w:pPr>
      <w:r w:rsidRPr="00DC5299">
        <w:rPr>
          <w:b/>
          <w:szCs w:val="20"/>
        </w:rPr>
        <w:t>A.</w:t>
      </w:r>
      <w:r w:rsidR="005B7FCD" w:rsidRPr="00DC5299">
        <w:rPr>
          <w:b/>
          <w:szCs w:val="20"/>
        </w:rPr>
        <w:t>3</w:t>
      </w:r>
      <w:r w:rsidRPr="00DC5299">
        <w:rPr>
          <w:b/>
          <w:szCs w:val="20"/>
        </w:rPr>
        <w:t xml:space="preserve">. </w:t>
      </w:r>
      <w:r w:rsidR="00C820A6" w:rsidRPr="00DC5299">
        <w:rPr>
          <w:b/>
          <w:szCs w:val="20"/>
        </w:rPr>
        <w:t xml:space="preserve">Wszystkie karty oferty i załączników </w:t>
      </w:r>
      <w:r w:rsidRPr="00DC5299">
        <w:rPr>
          <w:b/>
          <w:szCs w:val="20"/>
        </w:rPr>
        <w:t>powinny być</w:t>
      </w:r>
      <w:r w:rsidR="00C820A6" w:rsidRPr="00DC5299">
        <w:rPr>
          <w:b/>
          <w:szCs w:val="20"/>
        </w:rPr>
        <w:t xml:space="preserve"> trwale </w:t>
      </w:r>
      <w:r w:rsidRPr="00DC5299">
        <w:rPr>
          <w:b/>
          <w:szCs w:val="20"/>
        </w:rPr>
        <w:t>spięte</w:t>
      </w:r>
      <w:r w:rsidR="00C820A6" w:rsidRPr="00DC5299">
        <w:rPr>
          <w:b/>
          <w:szCs w:val="20"/>
        </w:rPr>
        <w:t xml:space="preserve"> w teczce, ponumerowa</w:t>
      </w:r>
      <w:r w:rsidRPr="00DC5299">
        <w:rPr>
          <w:b/>
          <w:szCs w:val="20"/>
        </w:rPr>
        <w:t>ne</w:t>
      </w:r>
      <w:r w:rsidR="00C820A6" w:rsidRPr="00DC5299">
        <w:rPr>
          <w:b/>
          <w:szCs w:val="20"/>
        </w:rPr>
        <w:t xml:space="preserve"> oraz </w:t>
      </w:r>
      <w:r w:rsidRPr="00DC5299">
        <w:rPr>
          <w:b/>
          <w:szCs w:val="20"/>
        </w:rPr>
        <w:t xml:space="preserve">parafowane lub podpisane </w:t>
      </w:r>
      <w:r w:rsidR="00C820A6" w:rsidRPr="00DC5299">
        <w:rPr>
          <w:b/>
          <w:szCs w:val="20"/>
        </w:rPr>
        <w:t>przez przedstawiciela Oferenta.</w:t>
      </w:r>
    </w:p>
    <w:p w:rsidR="00FF010E" w:rsidRPr="00DC5299" w:rsidRDefault="00FF010E" w:rsidP="00FF010E">
      <w:pPr>
        <w:spacing w:after="0" w:line="264" w:lineRule="auto"/>
        <w:rPr>
          <w:szCs w:val="20"/>
        </w:rPr>
      </w:pPr>
    </w:p>
    <w:p w:rsidR="00C820A6" w:rsidRPr="00DC5299" w:rsidRDefault="00C820A6" w:rsidP="00FF010E">
      <w:pPr>
        <w:spacing w:after="0" w:line="264" w:lineRule="auto"/>
        <w:rPr>
          <w:b/>
          <w:sz w:val="24"/>
          <w:szCs w:val="24"/>
        </w:rPr>
      </w:pPr>
      <w:r w:rsidRPr="00DC5299">
        <w:rPr>
          <w:b/>
          <w:sz w:val="24"/>
          <w:szCs w:val="24"/>
        </w:rPr>
        <w:t>B</w:t>
      </w:r>
      <w:r w:rsidR="0036474A" w:rsidRPr="00DC5299">
        <w:rPr>
          <w:b/>
          <w:sz w:val="24"/>
          <w:szCs w:val="24"/>
        </w:rPr>
        <w:t xml:space="preserve">. </w:t>
      </w:r>
      <w:r w:rsidR="00FF010E" w:rsidRPr="00DC5299">
        <w:rPr>
          <w:b/>
          <w:sz w:val="24"/>
          <w:szCs w:val="24"/>
        </w:rPr>
        <w:t xml:space="preserve"> </w:t>
      </w:r>
      <w:r w:rsidRPr="00DC5299">
        <w:rPr>
          <w:b/>
          <w:sz w:val="24"/>
          <w:szCs w:val="24"/>
        </w:rPr>
        <w:t>Miejsce, termin i sposób dostarczenia oferty:</w:t>
      </w:r>
    </w:p>
    <w:p w:rsidR="0068635F" w:rsidRPr="00DC5299" w:rsidRDefault="00C820A6" w:rsidP="001D7DEC">
      <w:pPr>
        <w:pStyle w:val="Akapitzlist"/>
        <w:numPr>
          <w:ilvl w:val="0"/>
          <w:numId w:val="6"/>
        </w:numPr>
        <w:spacing w:after="0" w:line="264" w:lineRule="auto"/>
        <w:ind w:left="426"/>
        <w:rPr>
          <w:szCs w:val="20"/>
        </w:rPr>
      </w:pPr>
      <w:r w:rsidRPr="00DC5299">
        <w:rPr>
          <w:b/>
          <w:szCs w:val="20"/>
        </w:rPr>
        <w:t>Ofert</w:t>
      </w:r>
      <w:r w:rsidR="00D27119" w:rsidRPr="00DC5299">
        <w:rPr>
          <w:b/>
          <w:szCs w:val="20"/>
        </w:rPr>
        <w:t>ę</w:t>
      </w:r>
      <w:r w:rsidRPr="00DC5299">
        <w:rPr>
          <w:b/>
          <w:szCs w:val="20"/>
        </w:rPr>
        <w:t xml:space="preserve"> należy dostarczyć osobiście lub przesyłk</w:t>
      </w:r>
      <w:r w:rsidR="00EA0E53" w:rsidRPr="00DC5299">
        <w:rPr>
          <w:b/>
          <w:szCs w:val="20"/>
        </w:rPr>
        <w:t>ą -</w:t>
      </w:r>
      <w:r w:rsidRPr="00DC5299">
        <w:rPr>
          <w:b/>
          <w:szCs w:val="20"/>
        </w:rPr>
        <w:t xml:space="preserve"> za potwierdzeniem odbioru </w:t>
      </w:r>
      <w:r w:rsidR="00EA0E53" w:rsidRPr="00DC5299">
        <w:rPr>
          <w:b/>
          <w:szCs w:val="20"/>
        </w:rPr>
        <w:t xml:space="preserve">w terminie </w:t>
      </w:r>
      <w:r w:rsidR="00EA0E53" w:rsidRPr="00DC5299">
        <w:rPr>
          <w:b/>
          <w:szCs w:val="20"/>
        </w:rPr>
        <w:br/>
      </w:r>
      <w:r w:rsidR="00D27119" w:rsidRPr="00DC5299">
        <w:rPr>
          <w:b/>
          <w:szCs w:val="20"/>
        </w:rPr>
        <w:t>do dnia</w:t>
      </w:r>
      <w:r w:rsidRPr="00DC5299">
        <w:rPr>
          <w:b/>
          <w:szCs w:val="20"/>
        </w:rPr>
        <w:t xml:space="preserve"> </w:t>
      </w:r>
      <w:r w:rsidR="00A327F0">
        <w:rPr>
          <w:b/>
          <w:szCs w:val="20"/>
          <w:highlight w:val="yellow"/>
        </w:rPr>
        <w:t>5 września</w:t>
      </w:r>
      <w:r w:rsidRPr="00DC5299">
        <w:rPr>
          <w:b/>
          <w:szCs w:val="20"/>
          <w:highlight w:val="yellow"/>
        </w:rPr>
        <w:t xml:space="preserve"> 2014 r</w:t>
      </w:r>
      <w:r w:rsidRPr="00DC5299">
        <w:rPr>
          <w:b/>
          <w:szCs w:val="20"/>
        </w:rPr>
        <w:t xml:space="preserve">. do godz. 12.00 do Biura Zamawiającego: Stowarzyszenie „Edukator” </w:t>
      </w:r>
      <w:r w:rsidR="00EA0E53" w:rsidRPr="00DC5299">
        <w:rPr>
          <w:b/>
          <w:szCs w:val="20"/>
        </w:rPr>
        <w:br/>
      </w:r>
      <w:r w:rsidRPr="00DC5299">
        <w:rPr>
          <w:b/>
          <w:szCs w:val="20"/>
        </w:rPr>
        <w:t>w Łomży, ul. Wojska Polskiego 29A, 18-400 Łomża.</w:t>
      </w:r>
      <w:r w:rsidRPr="00DC5299">
        <w:rPr>
          <w:szCs w:val="20"/>
        </w:rPr>
        <w:t xml:space="preserve">  (siedziba</w:t>
      </w:r>
      <w:r w:rsidR="0068635F" w:rsidRPr="00DC5299">
        <w:rPr>
          <w:szCs w:val="20"/>
        </w:rPr>
        <w:t xml:space="preserve"> Biura – Łomża, ul. Polowa 57C) </w:t>
      </w:r>
      <w:r w:rsidR="00EA0E53" w:rsidRPr="00DC5299">
        <w:rPr>
          <w:szCs w:val="20"/>
        </w:rPr>
        <w:br/>
      </w:r>
      <w:r w:rsidR="0068635F" w:rsidRPr="00DC5299">
        <w:rPr>
          <w:szCs w:val="20"/>
        </w:rPr>
        <w:t xml:space="preserve">w zamkniętej kopercie, oznaczonej nazwą </w:t>
      </w:r>
      <w:r w:rsidR="004D18FF" w:rsidRPr="00DC5299">
        <w:rPr>
          <w:szCs w:val="20"/>
        </w:rPr>
        <w:t xml:space="preserve">firmy Oferenta oraz tytułem: </w:t>
      </w:r>
      <w:r w:rsidR="00B46DC4" w:rsidRPr="007309EB">
        <w:rPr>
          <w:szCs w:val="20"/>
        </w:rPr>
        <w:t>„</w:t>
      </w:r>
      <w:r w:rsidR="00B46DC4" w:rsidRPr="007309EB">
        <w:rPr>
          <w:b/>
          <w:szCs w:val="20"/>
        </w:rPr>
        <w:t xml:space="preserve">Oferta na realizację dostaw </w:t>
      </w:r>
      <w:r w:rsidR="00B46DC4">
        <w:rPr>
          <w:b/>
          <w:szCs w:val="20"/>
        </w:rPr>
        <w:t>zabawek, pomocy dydaktycznych i art. plastycznych</w:t>
      </w:r>
      <w:r w:rsidR="00B46DC4" w:rsidRPr="007309EB">
        <w:rPr>
          <w:b/>
          <w:szCs w:val="20"/>
        </w:rPr>
        <w:t xml:space="preserve"> w ramach projektu PO KL</w:t>
      </w:r>
      <w:r w:rsidR="0068635F" w:rsidRPr="00DC5299">
        <w:rPr>
          <w:szCs w:val="20"/>
        </w:rPr>
        <w:t xml:space="preserve"> </w:t>
      </w:r>
      <w:r w:rsidR="00EA0E53" w:rsidRPr="00DC5299">
        <w:rPr>
          <w:szCs w:val="20"/>
        </w:rPr>
        <w:t>–</w:t>
      </w:r>
      <w:r w:rsidR="004D18FF" w:rsidRPr="00DC5299">
        <w:rPr>
          <w:szCs w:val="20"/>
        </w:rPr>
        <w:t xml:space="preserve"> </w:t>
      </w:r>
      <w:r w:rsidR="00EA0E53" w:rsidRPr="00C72B9B">
        <w:rPr>
          <w:b/>
          <w:szCs w:val="20"/>
          <w:highlight w:val="yellow"/>
        </w:rPr>
        <w:t xml:space="preserve">województwo </w:t>
      </w:r>
      <w:r w:rsidR="003E65F2">
        <w:rPr>
          <w:b/>
          <w:szCs w:val="20"/>
          <w:highlight w:val="yellow"/>
        </w:rPr>
        <w:t>podlaskie</w:t>
      </w:r>
      <w:r w:rsidR="00EA0E53" w:rsidRPr="00C72B9B">
        <w:rPr>
          <w:b/>
          <w:szCs w:val="20"/>
          <w:highlight w:val="yellow"/>
        </w:rPr>
        <w:t>.</w:t>
      </w:r>
    </w:p>
    <w:p w:rsidR="0068635F" w:rsidRPr="00DC5299" w:rsidRDefault="0068635F" w:rsidP="001D7DEC">
      <w:pPr>
        <w:pStyle w:val="Akapitzlist"/>
        <w:numPr>
          <w:ilvl w:val="0"/>
          <w:numId w:val="6"/>
        </w:numPr>
        <w:spacing w:after="0" w:line="264" w:lineRule="auto"/>
        <w:ind w:left="426"/>
        <w:rPr>
          <w:szCs w:val="20"/>
        </w:rPr>
      </w:pPr>
      <w:r w:rsidRPr="00DC5299">
        <w:rPr>
          <w:b/>
          <w:szCs w:val="20"/>
        </w:rPr>
        <w:t xml:space="preserve">Jako termin wpływu oferty do Zamawiającego uznaje się datę i godzinę </w:t>
      </w:r>
      <w:r w:rsidR="00C820A6" w:rsidRPr="00DC5299">
        <w:rPr>
          <w:szCs w:val="20"/>
        </w:rPr>
        <w:t xml:space="preserve">potwierdzenia </w:t>
      </w:r>
      <w:r w:rsidRPr="00DC5299">
        <w:rPr>
          <w:szCs w:val="20"/>
        </w:rPr>
        <w:t xml:space="preserve">jej </w:t>
      </w:r>
      <w:r w:rsidR="00C820A6" w:rsidRPr="00DC5299">
        <w:rPr>
          <w:szCs w:val="20"/>
        </w:rPr>
        <w:t>odbioru przez Biuro Zamawiającego.</w:t>
      </w:r>
      <w:r w:rsidRPr="00DC5299">
        <w:rPr>
          <w:szCs w:val="20"/>
        </w:rPr>
        <w:t xml:space="preserve">  Termin ten powinien być uwidoczniona na kopercie zawierającej ofertę.</w:t>
      </w:r>
    </w:p>
    <w:p w:rsidR="00FF010E" w:rsidRPr="00DC5299" w:rsidRDefault="00FF010E" w:rsidP="0001551B">
      <w:pPr>
        <w:spacing w:after="0" w:line="240" w:lineRule="auto"/>
        <w:ind w:left="66"/>
        <w:rPr>
          <w:rFonts w:asciiTheme="minorHAnsi" w:hAnsiTheme="minorHAnsi"/>
          <w:highlight w:val="cyan"/>
        </w:rPr>
      </w:pPr>
    </w:p>
    <w:p w:rsidR="0068635F" w:rsidRPr="00DC5299" w:rsidRDefault="0068635F" w:rsidP="0068635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C5299">
        <w:rPr>
          <w:rFonts w:asciiTheme="minorHAnsi" w:hAnsiTheme="minorHAnsi"/>
          <w:b/>
          <w:sz w:val="24"/>
          <w:szCs w:val="24"/>
        </w:rPr>
        <w:t xml:space="preserve">VII. </w:t>
      </w:r>
      <w:r w:rsidR="00D27119" w:rsidRPr="00DC5299">
        <w:rPr>
          <w:b/>
          <w:sz w:val="24"/>
          <w:szCs w:val="24"/>
        </w:rPr>
        <w:t xml:space="preserve">Procedura  </w:t>
      </w:r>
    </w:p>
    <w:p w:rsidR="007A1129" w:rsidRPr="00DC5299" w:rsidRDefault="0068635F" w:rsidP="0068635F">
      <w:pPr>
        <w:spacing w:after="0" w:line="264" w:lineRule="auto"/>
        <w:rPr>
          <w:b/>
          <w:i/>
          <w:szCs w:val="20"/>
        </w:rPr>
      </w:pPr>
      <w:r w:rsidRPr="00DC5299">
        <w:rPr>
          <w:b/>
          <w:szCs w:val="20"/>
        </w:rPr>
        <w:t>A</w:t>
      </w:r>
      <w:r w:rsidRPr="00DC5299">
        <w:rPr>
          <w:i/>
          <w:szCs w:val="20"/>
        </w:rPr>
        <w:t xml:space="preserve">) </w:t>
      </w:r>
      <w:r w:rsidRPr="00DC5299">
        <w:rPr>
          <w:b/>
          <w:i/>
          <w:szCs w:val="20"/>
        </w:rPr>
        <w:t>Tryb udzielenia zamówienia</w:t>
      </w:r>
      <w:r w:rsidR="007A1129" w:rsidRPr="00DC5299">
        <w:rPr>
          <w:b/>
          <w:i/>
          <w:szCs w:val="20"/>
        </w:rPr>
        <w:t>:</w:t>
      </w:r>
    </w:p>
    <w:p w:rsidR="007A1129" w:rsidRPr="00DC5299" w:rsidRDefault="007A1129" w:rsidP="001D7DEC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/>
        </w:rPr>
      </w:pPr>
      <w:r w:rsidRPr="00DC5299">
        <w:rPr>
          <w:rFonts w:asciiTheme="minorHAnsi" w:hAnsiTheme="minorHAnsi"/>
        </w:rPr>
        <w:t>Zamówienie będzie udzielone w formie przetargu nieograniczonego, zgodnie z zasad</w:t>
      </w:r>
      <w:r w:rsidR="00F85D73" w:rsidRPr="00DC5299">
        <w:rPr>
          <w:rFonts w:asciiTheme="minorHAnsi" w:hAnsiTheme="minorHAnsi"/>
        </w:rPr>
        <w:t xml:space="preserve">ą zachowania konkurencyjności i </w:t>
      </w:r>
      <w:r w:rsidRPr="00DC5299">
        <w:rPr>
          <w:rFonts w:asciiTheme="minorHAnsi" w:hAnsiTheme="minorHAnsi"/>
        </w:rPr>
        <w:t>jawności postępowania.</w:t>
      </w:r>
      <w:r w:rsidR="002708E4" w:rsidRPr="00DC5299">
        <w:rPr>
          <w:rFonts w:asciiTheme="minorHAnsi" w:hAnsiTheme="minorHAnsi"/>
        </w:rPr>
        <w:t xml:space="preserve"> Zapytanie ofertowe wraz ze wszystkimi załącznikami podlega ogłoszeniu </w:t>
      </w:r>
      <w:r w:rsidR="00EA0E53" w:rsidRPr="00DC5299">
        <w:rPr>
          <w:rFonts w:asciiTheme="minorHAnsi" w:hAnsiTheme="minorHAnsi"/>
        </w:rPr>
        <w:t xml:space="preserve"> na stronie internetowej</w:t>
      </w:r>
      <w:r w:rsidR="002708E4" w:rsidRPr="00DC5299">
        <w:rPr>
          <w:rFonts w:asciiTheme="minorHAnsi" w:hAnsiTheme="minorHAnsi"/>
        </w:rPr>
        <w:t xml:space="preserve"> Zamawiającego </w:t>
      </w:r>
      <w:hyperlink r:id="rId10" w:history="1">
        <w:r w:rsidR="004E0056" w:rsidRPr="00DC5299">
          <w:rPr>
            <w:rStyle w:val="Hipercze"/>
            <w:rFonts w:asciiTheme="minorHAnsi" w:hAnsiTheme="minorHAnsi"/>
            <w:color w:val="auto"/>
          </w:rPr>
          <w:t>www.sosedukator.pl/c/przetargi-i-zamowienia/</w:t>
        </w:r>
      </w:hyperlink>
      <w:r w:rsidR="004D18FF" w:rsidRPr="00DC5299">
        <w:rPr>
          <w:rStyle w:val="Hipercze"/>
          <w:rFonts w:asciiTheme="minorHAnsi" w:hAnsiTheme="minorHAnsi"/>
          <w:color w:val="auto"/>
        </w:rPr>
        <w:t xml:space="preserve"> oraz w Biuletynie Zamówień Publicznych</w:t>
      </w:r>
    </w:p>
    <w:p w:rsidR="004E0056" w:rsidRPr="00DC5299" w:rsidRDefault="00BC254C" w:rsidP="001D7DEC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/>
        </w:rPr>
      </w:pPr>
      <w:r w:rsidRPr="00DC5299">
        <w:rPr>
          <w:rFonts w:asciiTheme="minorHAnsi" w:hAnsiTheme="minorHAnsi"/>
        </w:rPr>
        <w:lastRenderedPageBreak/>
        <w:t xml:space="preserve">Oferty będą oceniane </w:t>
      </w:r>
      <w:r w:rsidRPr="00DC5299">
        <w:rPr>
          <w:rFonts w:asciiTheme="minorHAnsi" w:hAnsiTheme="minorHAnsi"/>
          <w:b/>
        </w:rPr>
        <w:t>oddzielnie</w:t>
      </w:r>
      <w:r w:rsidRPr="00DC5299">
        <w:rPr>
          <w:rFonts w:asciiTheme="minorHAnsi" w:hAnsiTheme="minorHAnsi"/>
        </w:rPr>
        <w:t xml:space="preserve"> </w:t>
      </w:r>
      <w:r w:rsidRPr="00DC5299">
        <w:rPr>
          <w:rFonts w:asciiTheme="minorHAnsi" w:hAnsiTheme="minorHAnsi"/>
          <w:b/>
        </w:rPr>
        <w:t xml:space="preserve">w każdej </w:t>
      </w:r>
      <w:r w:rsidR="004E0056" w:rsidRPr="00DC5299">
        <w:rPr>
          <w:rFonts w:asciiTheme="minorHAnsi" w:hAnsiTheme="minorHAnsi"/>
          <w:b/>
        </w:rPr>
        <w:t>z niżej wymienionych</w:t>
      </w:r>
      <w:r w:rsidRPr="00DC5299">
        <w:rPr>
          <w:rFonts w:asciiTheme="minorHAnsi" w:hAnsiTheme="minorHAnsi"/>
          <w:b/>
        </w:rPr>
        <w:t xml:space="preserve"> grup zadań</w:t>
      </w:r>
      <w:r w:rsidR="004E0056" w:rsidRPr="00DC5299">
        <w:rPr>
          <w:rFonts w:asciiTheme="minorHAnsi" w:hAnsiTheme="minorHAnsi"/>
          <w:b/>
        </w:rPr>
        <w:t xml:space="preserve"> </w:t>
      </w:r>
      <w:r w:rsidR="000E0B20" w:rsidRPr="00DC5299">
        <w:rPr>
          <w:rFonts w:asciiTheme="minorHAnsi" w:hAnsiTheme="minorHAnsi"/>
          <w:b/>
        </w:rPr>
        <w:t>oznaczonych</w:t>
      </w:r>
      <w:r w:rsidR="004E0056" w:rsidRPr="00DC5299">
        <w:rPr>
          <w:rFonts w:asciiTheme="minorHAnsi" w:hAnsiTheme="minorHAnsi"/>
          <w:b/>
        </w:rPr>
        <w:t xml:space="preserve"> jako części w Szczegółowym wykazie ofertowym (Załącznik FO.1) :</w:t>
      </w:r>
    </w:p>
    <w:p w:rsidR="00A327F0" w:rsidRPr="00A327F0" w:rsidRDefault="00A327F0" w:rsidP="00A327F0">
      <w:pPr>
        <w:spacing w:after="0" w:line="240" w:lineRule="auto"/>
        <w:ind w:left="1416"/>
        <w:rPr>
          <w:sz w:val="20"/>
          <w:szCs w:val="20"/>
        </w:rPr>
      </w:pPr>
      <w:r w:rsidRPr="00A327F0">
        <w:rPr>
          <w:sz w:val="20"/>
          <w:szCs w:val="20"/>
        </w:rPr>
        <w:t>A.</w:t>
      </w:r>
      <w:r w:rsidRPr="00A327F0">
        <w:rPr>
          <w:sz w:val="20"/>
          <w:szCs w:val="20"/>
        </w:rPr>
        <w:tab/>
        <w:t>dostawa zabawek i pomocy dydaktycznych do przedszkoli</w:t>
      </w:r>
    </w:p>
    <w:p w:rsidR="00A327F0" w:rsidRPr="00A327F0" w:rsidRDefault="00A327F0" w:rsidP="00A327F0">
      <w:pPr>
        <w:spacing w:after="0" w:line="240" w:lineRule="auto"/>
        <w:ind w:left="1416"/>
        <w:rPr>
          <w:sz w:val="20"/>
          <w:szCs w:val="20"/>
        </w:rPr>
      </w:pPr>
      <w:r w:rsidRPr="00A327F0">
        <w:rPr>
          <w:sz w:val="20"/>
          <w:szCs w:val="20"/>
        </w:rPr>
        <w:t>B.</w:t>
      </w:r>
      <w:r w:rsidRPr="00A327F0">
        <w:rPr>
          <w:sz w:val="20"/>
          <w:szCs w:val="20"/>
        </w:rPr>
        <w:tab/>
        <w:t>dostawa pomocy dydaktycznych</w:t>
      </w:r>
    </w:p>
    <w:p w:rsidR="00A327F0" w:rsidRPr="00A327F0" w:rsidRDefault="00A327F0" w:rsidP="00A327F0">
      <w:pPr>
        <w:spacing w:after="0" w:line="240" w:lineRule="auto"/>
        <w:ind w:left="1416"/>
        <w:rPr>
          <w:rFonts w:asciiTheme="minorHAnsi" w:hAnsiTheme="minorHAnsi"/>
        </w:rPr>
      </w:pPr>
      <w:r w:rsidRPr="00A327F0">
        <w:rPr>
          <w:sz w:val="20"/>
          <w:szCs w:val="20"/>
        </w:rPr>
        <w:t>C.</w:t>
      </w:r>
      <w:r w:rsidRPr="00A327F0">
        <w:rPr>
          <w:sz w:val="20"/>
          <w:szCs w:val="20"/>
        </w:rPr>
        <w:tab/>
        <w:t>dostawa artykułów plastycznych</w:t>
      </w:r>
    </w:p>
    <w:p w:rsidR="00925340" w:rsidRPr="00DC5299" w:rsidRDefault="00925340" w:rsidP="001D7DEC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DC5299">
        <w:rPr>
          <w:rFonts w:asciiTheme="minorHAnsi" w:hAnsiTheme="minorHAnsi"/>
        </w:rPr>
        <w:t xml:space="preserve">Złożona przez Oferenta częściowa, tj. odnosząca się do jednego lub kilku zadań wymienionych w p. </w:t>
      </w:r>
      <w:r w:rsidR="004D18FF" w:rsidRPr="00DC5299">
        <w:rPr>
          <w:rFonts w:asciiTheme="minorHAnsi" w:hAnsiTheme="minorHAnsi"/>
        </w:rPr>
        <w:t>2</w:t>
      </w:r>
      <w:r w:rsidRPr="00DC5299">
        <w:rPr>
          <w:rFonts w:asciiTheme="minorHAnsi" w:hAnsiTheme="minorHAnsi"/>
        </w:rPr>
        <w:t xml:space="preserve"> musi obejmować wszystkie szkoły zaplanowane do realizacji tego/tych zadań – pod rygorem wykluczenia z postępowania.</w:t>
      </w:r>
    </w:p>
    <w:p w:rsidR="007A1129" w:rsidRPr="00DC5299" w:rsidRDefault="007A1129" w:rsidP="0068635F">
      <w:pPr>
        <w:spacing w:after="0" w:line="264" w:lineRule="auto"/>
        <w:rPr>
          <w:szCs w:val="20"/>
        </w:rPr>
      </w:pPr>
    </w:p>
    <w:p w:rsidR="0068635F" w:rsidRPr="00DC5299" w:rsidRDefault="007A1129" w:rsidP="0068635F">
      <w:pPr>
        <w:spacing w:after="0" w:line="264" w:lineRule="auto"/>
        <w:rPr>
          <w:sz w:val="24"/>
          <w:szCs w:val="24"/>
        </w:rPr>
      </w:pPr>
      <w:r w:rsidRPr="00DC5299">
        <w:rPr>
          <w:b/>
          <w:sz w:val="24"/>
          <w:szCs w:val="24"/>
        </w:rPr>
        <w:t xml:space="preserve">B. Tryb i kryteria oceny </w:t>
      </w:r>
      <w:r w:rsidR="00D27119" w:rsidRPr="00DC5299">
        <w:rPr>
          <w:b/>
          <w:sz w:val="24"/>
          <w:szCs w:val="24"/>
        </w:rPr>
        <w:t>oraz</w:t>
      </w:r>
      <w:r w:rsidRPr="00DC5299">
        <w:rPr>
          <w:b/>
          <w:sz w:val="24"/>
          <w:szCs w:val="24"/>
        </w:rPr>
        <w:t xml:space="preserve"> wyboru oferty</w:t>
      </w:r>
      <w:r w:rsidR="006248F5" w:rsidRPr="00DC5299">
        <w:rPr>
          <w:b/>
          <w:sz w:val="24"/>
          <w:szCs w:val="24"/>
        </w:rPr>
        <w:t>.</w:t>
      </w:r>
      <w:r w:rsidR="0068635F" w:rsidRPr="00DC5299">
        <w:rPr>
          <w:sz w:val="24"/>
          <w:szCs w:val="24"/>
        </w:rPr>
        <w:t xml:space="preserve"> </w:t>
      </w:r>
    </w:p>
    <w:p w:rsidR="0068635F" w:rsidRPr="00DC5299" w:rsidRDefault="007A1129" w:rsidP="0068635F">
      <w:pPr>
        <w:spacing w:after="0" w:line="264" w:lineRule="auto"/>
        <w:rPr>
          <w:b/>
          <w:sz w:val="24"/>
          <w:szCs w:val="24"/>
        </w:rPr>
      </w:pPr>
      <w:r w:rsidRPr="00DC5299">
        <w:rPr>
          <w:b/>
          <w:sz w:val="24"/>
          <w:szCs w:val="24"/>
        </w:rPr>
        <w:t xml:space="preserve">B.1. </w:t>
      </w:r>
      <w:r w:rsidR="0068635F" w:rsidRPr="00DC5299">
        <w:rPr>
          <w:b/>
          <w:sz w:val="24"/>
          <w:szCs w:val="24"/>
        </w:rPr>
        <w:t>Ocena formalna</w:t>
      </w:r>
    </w:p>
    <w:p w:rsidR="0068635F" w:rsidRPr="00DC5299" w:rsidRDefault="0068635F" w:rsidP="0068635F">
      <w:pPr>
        <w:spacing w:after="0" w:line="264" w:lineRule="auto"/>
        <w:rPr>
          <w:szCs w:val="20"/>
        </w:rPr>
      </w:pPr>
      <w:r w:rsidRPr="00DC5299">
        <w:rPr>
          <w:szCs w:val="20"/>
        </w:rPr>
        <w:t xml:space="preserve">W tym etapie oceny w poszczególnych kryteriach zostaną ustalone </w:t>
      </w:r>
      <w:r w:rsidRPr="00DC5299">
        <w:t xml:space="preserve">wg formuły: </w:t>
      </w:r>
      <w:r w:rsidR="00905AE6" w:rsidRPr="00DC5299">
        <w:rPr>
          <w:b/>
        </w:rPr>
        <w:t>„</w:t>
      </w:r>
      <w:r w:rsidRPr="00DC5299">
        <w:rPr>
          <w:b/>
        </w:rPr>
        <w:t>spełnia - nie spełnia</w:t>
      </w:r>
      <w:r w:rsidR="00905AE6" w:rsidRPr="00DC5299">
        <w:rPr>
          <w:b/>
        </w:rPr>
        <w:t>”</w:t>
      </w:r>
      <w:r w:rsidRPr="00DC5299">
        <w:rPr>
          <w:b/>
        </w:rPr>
        <w:t>,</w:t>
      </w:r>
      <w:r w:rsidRPr="00DC5299">
        <w:t xml:space="preserve"> </w:t>
      </w:r>
      <w:r w:rsidRPr="00DC5299">
        <w:br/>
        <w:t xml:space="preserve">w oparciu o informacje zawarte w dokumentach i oświadczeniach wymienionych w części </w:t>
      </w:r>
      <w:r w:rsidR="007A1129" w:rsidRPr="00DC5299">
        <w:t>V</w:t>
      </w:r>
      <w:r w:rsidRPr="00DC5299">
        <w:t xml:space="preserve"> niniejszego </w:t>
      </w:r>
      <w:r w:rsidR="00BF73EB" w:rsidRPr="00DC5299">
        <w:t>Zapytania ofertowego</w:t>
      </w:r>
      <w:r w:rsidR="00905AE6" w:rsidRPr="00DC5299">
        <w:t>.</w:t>
      </w:r>
    </w:p>
    <w:p w:rsidR="00BF73EB" w:rsidRPr="00DC5299" w:rsidRDefault="007A1129" w:rsidP="00BF73EB">
      <w:pPr>
        <w:spacing w:after="0" w:line="264" w:lineRule="auto"/>
        <w:rPr>
          <w:szCs w:val="20"/>
        </w:rPr>
      </w:pPr>
      <w:r w:rsidRPr="00DC5299">
        <w:rPr>
          <w:szCs w:val="20"/>
        </w:rPr>
        <w:t>B.1.1 –</w:t>
      </w:r>
      <w:r w:rsidR="00BF73EB" w:rsidRPr="00DC5299">
        <w:rPr>
          <w:szCs w:val="20"/>
        </w:rPr>
        <w:t xml:space="preserve"> </w:t>
      </w:r>
      <w:r w:rsidR="00BF73EB" w:rsidRPr="00DC5299">
        <w:rPr>
          <w:szCs w:val="20"/>
          <w:u w:val="single"/>
        </w:rPr>
        <w:t>W zakresie poprawności formalnej złożonej oferty weryfikacji podlegają</w:t>
      </w:r>
      <w:r w:rsidR="00BF73EB" w:rsidRPr="00DC5299">
        <w:rPr>
          <w:szCs w:val="20"/>
        </w:rPr>
        <w:t xml:space="preserve"> :</w:t>
      </w:r>
    </w:p>
    <w:p w:rsidR="00BF73EB" w:rsidRPr="00DC5299" w:rsidRDefault="00BF73EB" w:rsidP="001D7DEC">
      <w:pPr>
        <w:pStyle w:val="Akapitzlist"/>
        <w:numPr>
          <w:ilvl w:val="0"/>
          <w:numId w:val="8"/>
        </w:numPr>
        <w:spacing w:after="0" w:line="264" w:lineRule="auto"/>
        <w:rPr>
          <w:szCs w:val="20"/>
        </w:rPr>
      </w:pPr>
      <w:r w:rsidRPr="00DC5299">
        <w:rPr>
          <w:szCs w:val="20"/>
        </w:rPr>
        <w:t>Poprawność i zgodność z obowiązującymi wzorami wszystkich złożonych formularzy.</w:t>
      </w:r>
    </w:p>
    <w:p w:rsidR="00BF73EB" w:rsidRPr="00DC5299" w:rsidRDefault="00BF73EB" w:rsidP="001D7DEC">
      <w:pPr>
        <w:pStyle w:val="Akapitzlist"/>
        <w:numPr>
          <w:ilvl w:val="0"/>
          <w:numId w:val="8"/>
        </w:numPr>
        <w:spacing w:after="0" w:line="264" w:lineRule="auto"/>
        <w:rPr>
          <w:szCs w:val="20"/>
        </w:rPr>
      </w:pPr>
      <w:r w:rsidRPr="00DC5299">
        <w:rPr>
          <w:szCs w:val="20"/>
        </w:rPr>
        <w:t xml:space="preserve">Czy do oferty załączono wszystkie wymagane co do treści i formy załączniki stanowiące podstawę  do oceny formalnej i merytorycznej ? </w:t>
      </w:r>
    </w:p>
    <w:p w:rsidR="003533D2" w:rsidRPr="00DC5299" w:rsidRDefault="00905AE6" w:rsidP="001D7DEC">
      <w:pPr>
        <w:pStyle w:val="Akapitzlist"/>
        <w:numPr>
          <w:ilvl w:val="0"/>
          <w:numId w:val="8"/>
        </w:numPr>
        <w:spacing w:after="0" w:line="264" w:lineRule="auto"/>
        <w:rPr>
          <w:szCs w:val="20"/>
        </w:rPr>
      </w:pPr>
      <w:r w:rsidRPr="00DC5299">
        <w:rPr>
          <w:szCs w:val="20"/>
        </w:rPr>
        <w:t xml:space="preserve">Czy oferta w danej kategorii </w:t>
      </w:r>
      <w:r w:rsidR="004D18FF" w:rsidRPr="00DC5299">
        <w:rPr>
          <w:szCs w:val="20"/>
        </w:rPr>
        <w:t>dostaw</w:t>
      </w:r>
      <w:r w:rsidRPr="00DC5299">
        <w:rPr>
          <w:szCs w:val="20"/>
        </w:rPr>
        <w:t xml:space="preserve"> obejmuje </w:t>
      </w:r>
      <w:r w:rsidRPr="00DC5299">
        <w:rPr>
          <w:szCs w:val="20"/>
          <w:u w:val="single"/>
        </w:rPr>
        <w:t xml:space="preserve">wszystkie </w:t>
      </w:r>
      <w:r w:rsidR="004D18FF" w:rsidRPr="00DC5299">
        <w:rPr>
          <w:szCs w:val="20"/>
          <w:u w:val="single"/>
        </w:rPr>
        <w:t xml:space="preserve">zakwalifikowane </w:t>
      </w:r>
      <w:r w:rsidRPr="00DC5299">
        <w:rPr>
          <w:szCs w:val="20"/>
          <w:u w:val="single"/>
        </w:rPr>
        <w:t>szkoły</w:t>
      </w:r>
      <w:r w:rsidRPr="00DC5299">
        <w:rPr>
          <w:szCs w:val="20"/>
        </w:rPr>
        <w:t xml:space="preserve"> </w:t>
      </w:r>
      <w:r w:rsidR="004D18FF" w:rsidRPr="00DC5299">
        <w:rPr>
          <w:szCs w:val="20"/>
        </w:rPr>
        <w:t>oraz</w:t>
      </w:r>
      <w:r w:rsidR="003533D2" w:rsidRPr="00DC5299">
        <w:rPr>
          <w:szCs w:val="20"/>
        </w:rPr>
        <w:t xml:space="preserve"> </w:t>
      </w:r>
      <w:r w:rsidR="003533D2" w:rsidRPr="00DC5299">
        <w:rPr>
          <w:szCs w:val="20"/>
          <w:u w:val="single"/>
        </w:rPr>
        <w:t>wszystkie zamawiane urządzenia i sprzęt</w:t>
      </w:r>
      <w:r w:rsidR="003533D2" w:rsidRPr="00DC5299">
        <w:rPr>
          <w:szCs w:val="20"/>
        </w:rPr>
        <w:t>?</w:t>
      </w:r>
    </w:p>
    <w:p w:rsidR="0068635F" w:rsidRPr="00DC5299" w:rsidRDefault="00BF73EB" w:rsidP="0068635F">
      <w:pPr>
        <w:spacing w:after="0" w:line="264" w:lineRule="auto"/>
        <w:rPr>
          <w:szCs w:val="20"/>
        </w:rPr>
      </w:pPr>
      <w:r w:rsidRPr="00DC5299">
        <w:rPr>
          <w:szCs w:val="20"/>
        </w:rPr>
        <w:t xml:space="preserve">B.1.2. </w:t>
      </w:r>
      <w:r w:rsidRPr="00DC5299">
        <w:rPr>
          <w:szCs w:val="20"/>
          <w:u w:val="single"/>
        </w:rPr>
        <w:t>W</w:t>
      </w:r>
      <w:r w:rsidR="007A1129" w:rsidRPr="00DC5299">
        <w:rPr>
          <w:szCs w:val="20"/>
          <w:u w:val="single"/>
        </w:rPr>
        <w:t xml:space="preserve"> zakresie </w:t>
      </w:r>
      <w:r w:rsidR="0086401E" w:rsidRPr="00DC5299">
        <w:rPr>
          <w:szCs w:val="20"/>
          <w:u w:val="single"/>
        </w:rPr>
        <w:t xml:space="preserve">spełnienia </w:t>
      </w:r>
      <w:r w:rsidR="007A1129" w:rsidRPr="00DC5299">
        <w:rPr>
          <w:szCs w:val="20"/>
          <w:u w:val="single"/>
        </w:rPr>
        <w:t>warunków udziału w postępowaniu</w:t>
      </w:r>
      <w:r w:rsidR="007A1129" w:rsidRPr="00DC5299">
        <w:rPr>
          <w:szCs w:val="20"/>
        </w:rPr>
        <w:t xml:space="preserve"> weryfikowane będą:</w:t>
      </w:r>
    </w:p>
    <w:p w:rsidR="0068635F" w:rsidRPr="00DC5299" w:rsidRDefault="0068635F" w:rsidP="001D7DEC">
      <w:pPr>
        <w:pStyle w:val="Akapitzlist"/>
        <w:numPr>
          <w:ilvl w:val="0"/>
          <w:numId w:val="7"/>
        </w:numPr>
        <w:spacing w:after="0" w:line="264" w:lineRule="auto"/>
        <w:ind w:left="567"/>
        <w:rPr>
          <w:szCs w:val="20"/>
        </w:rPr>
      </w:pPr>
      <w:r w:rsidRPr="00DC5299">
        <w:rPr>
          <w:szCs w:val="20"/>
        </w:rPr>
        <w:t xml:space="preserve">Uprawnienia do wykonywania określonej działalności lub czynności, jeżeli przepisy prawa nakładają obowiązek ich posiadania </w:t>
      </w:r>
    </w:p>
    <w:p w:rsidR="0068635F" w:rsidRPr="00DC5299" w:rsidRDefault="0068635F" w:rsidP="001D7DEC">
      <w:pPr>
        <w:pStyle w:val="Akapitzlist"/>
        <w:numPr>
          <w:ilvl w:val="0"/>
          <w:numId w:val="7"/>
        </w:numPr>
        <w:spacing w:after="0" w:line="264" w:lineRule="auto"/>
        <w:ind w:left="567"/>
        <w:rPr>
          <w:szCs w:val="20"/>
        </w:rPr>
      </w:pPr>
      <w:r w:rsidRPr="00DC5299">
        <w:rPr>
          <w:szCs w:val="20"/>
        </w:rPr>
        <w:t>Zdolność do wykonania zamówienia, w tym sytuacja ekonomiczna i finansowa</w:t>
      </w:r>
    </w:p>
    <w:p w:rsidR="006248F5" w:rsidRPr="00DC5299" w:rsidRDefault="00BF73EB" w:rsidP="0068635F">
      <w:pPr>
        <w:spacing w:after="0" w:line="264" w:lineRule="auto"/>
        <w:rPr>
          <w:szCs w:val="20"/>
        </w:rPr>
      </w:pPr>
      <w:r w:rsidRPr="00DC5299">
        <w:rPr>
          <w:szCs w:val="20"/>
        </w:rPr>
        <w:t xml:space="preserve">B.1.3. </w:t>
      </w:r>
      <w:r w:rsidR="006248F5" w:rsidRPr="00DC5299">
        <w:rPr>
          <w:szCs w:val="20"/>
          <w:u w:val="single"/>
        </w:rPr>
        <w:t>W zakresie niepodlegania wykluczeniu</w:t>
      </w:r>
      <w:r w:rsidR="006248F5" w:rsidRPr="00DC5299">
        <w:rPr>
          <w:szCs w:val="20"/>
        </w:rPr>
        <w:t xml:space="preserve"> </w:t>
      </w:r>
      <w:r w:rsidR="0068635F" w:rsidRPr="00DC5299">
        <w:rPr>
          <w:szCs w:val="20"/>
        </w:rPr>
        <w:t xml:space="preserve"> </w:t>
      </w:r>
      <w:r w:rsidR="006248F5" w:rsidRPr="00DC5299">
        <w:rPr>
          <w:szCs w:val="20"/>
        </w:rPr>
        <w:t>weryfikowane będą :</w:t>
      </w:r>
    </w:p>
    <w:p w:rsidR="006248F5" w:rsidRPr="00DC5299" w:rsidRDefault="006248F5" w:rsidP="001D7DEC">
      <w:pPr>
        <w:pStyle w:val="Akapitzlist"/>
        <w:numPr>
          <w:ilvl w:val="0"/>
          <w:numId w:val="10"/>
        </w:numPr>
        <w:spacing w:after="0" w:line="264" w:lineRule="auto"/>
        <w:rPr>
          <w:szCs w:val="20"/>
        </w:rPr>
      </w:pPr>
      <w:r w:rsidRPr="00DC5299">
        <w:rPr>
          <w:szCs w:val="20"/>
        </w:rPr>
        <w:t>Czy przedłożono prawidłowy dokument potwierdzający wpis firmy do właściwego rejestru ?</w:t>
      </w:r>
    </w:p>
    <w:p w:rsidR="00BF73EB" w:rsidRPr="00DC5299" w:rsidRDefault="006248F5" w:rsidP="001D7DEC">
      <w:pPr>
        <w:pStyle w:val="Akapitzlist"/>
        <w:numPr>
          <w:ilvl w:val="0"/>
          <w:numId w:val="10"/>
        </w:numPr>
        <w:spacing w:after="0" w:line="264" w:lineRule="auto"/>
        <w:rPr>
          <w:szCs w:val="20"/>
        </w:rPr>
      </w:pPr>
      <w:r w:rsidRPr="00DC5299">
        <w:rPr>
          <w:szCs w:val="20"/>
        </w:rPr>
        <w:t xml:space="preserve">Czy  z treści złożonych oświadczeń nie wynikają przesłanki do uznania, że Oferent/Wykonawca podlega wykluczeniu z powodów wymienionych w części </w:t>
      </w:r>
      <w:r w:rsidR="00BF73EB" w:rsidRPr="00DC5299">
        <w:rPr>
          <w:szCs w:val="20"/>
        </w:rPr>
        <w:t>V.B niniejszego zapytania ofertowego?</w:t>
      </w:r>
    </w:p>
    <w:p w:rsidR="00C37389" w:rsidRPr="00DC5299" w:rsidRDefault="00C37389" w:rsidP="0068635F">
      <w:pPr>
        <w:spacing w:after="0" w:line="264" w:lineRule="auto"/>
        <w:rPr>
          <w:b/>
          <w:szCs w:val="20"/>
        </w:rPr>
      </w:pPr>
    </w:p>
    <w:p w:rsidR="005F051D" w:rsidRPr="00DC5299" w:rsidRDefault="005F051D" w:rsidP="0068635F">
      <w:pPr>
        <w:spacing w:after="0" w:line="264" w:lineRule="auto"/>
        <w:rPr>
          <w:b/>
          <w:szCs w:val="20"/>
        </w:rPr>
      </w:pPr>
      <w:r w:rsidRPr="00DC5299">
        <w:rPr>
          <w:b/>
          <w:szCs w:val="20"/>
        </w:rPr>
        <w:t>B</w:t>
      </w:r>
      <w:r w:rsidR="00905AE6" w:rsidRPr="00DC5299">
        <w:rPr>
          <w:b/>
          <w:szCs w:val="20"/>
        </w:rPr>
        <w:t>.</w:t>
      </w:r>
      <w:r w:rsidRPr="00DC5299">
        <w:rPr>
          <w:b/>
          <w:szCs w:val="20"/>
        </w:rPr>
        <w:t xml:space="preserve">2. </w:t>
      </w:r>
      <w:r w:rsidR="0068635F" w:rsidRPr="00DC5299">
        <w:rPr>
          <w:b/>
          <w:szCs w:val="20"/>
        </w:rPr>
        <w:t xml:space="preserve"> Ocena merytoryczna</w:t>
      </w:r>
    </w:p>
    <w:p w:rsidR="001E0B2B" w:rsidRPr="00DC5299" w:rsidRDefault="001E0B2B" w:rsidP="001D7DEC">
      <w:pPr>
        <w:pStyle w:val="Akapitzlist"/>
        <w:numPr>
          <w:ilvl w:val="0"/>
          <w:numId w:val="15"/>
        </w:numPr>
        <w:spacing w:after="0" w:line="264" w:lineRule="auto"/>
        <w:ind w:left="426"/>
        <w:rPr>
          <w:szCs w:val="20"/>
        </w:rPr>
      </w:pPr>
      <w:r w:rsidRPr="00DC5299">
        <w:rPr>
          <w:szCs w:val="20"/>
        </w:rPr>
        <w:t xml:space="preserve">Postępowanie </w:t>
      </w:r>
      <w:r w:rsidR="001C1549" w:rsidRPr="00DC5299">
        <w:rPr>
          <w:b/>
          <w:szCs w:val="20"/>
        </w:rPr>
        <w:t>w ramach danej części</w:t>
      </w:r>
      <w:r w:rsidR="001C1549" w:rsidRPr="00DC5299">
        <w:rPr>
          <w:szCs w:val="20"/>
        </w:rPr>
        <w:t xml:space="preserve"> (</w:t>
      </w:r>
      <w:r w:rsidRPr="00DC5299">
        <w:rPr>
          <w:szCs w:val="20"/>
        </w:rPr>
        <w:t xml:space="preserve">zgodnie z wykazem </w:t>
      </w:r>
      <w:r w:rsidR="001C1549" w:rsidRPr="00DC5299">
        <w:rPr>
          <w:szCs w:val="20"/>
        </w:rPr>
        <w:t xml:space="preserve">podanym </w:t>
      </w:r>
      <w:r w:rsidRPr="00DC5299">
        <w:rPr>
          <w:szCs w:val="20"/>
        </w:rPr>
        <w:t>w p. VI – A1</w:t>
      </w:r>
      <w:r w:rsidR="001C1549" w:rsidRPr="00DC5299">
        <w:rPr>
          <w:szCs w:val="20"/>
        </w:rPr>
        <w:t xml:space="preserve"> niniejszego Zapytania ofertowego) </w:t>
      </w:r>
      <w:r w:rsidRPr="00DC5299">
        <w:rPr>
          <w:szCs w:val="20"/>
        </w:rPr>
        <w:t>zostanie unieważnione, jeżeli żaden z</w:t>
      </w:r>
      <w:r w:rsidR="001C1549" w:rsidRPr="00DC5299">
        <w:rPr>
          <w:szCs w:val="20"/>
        </w:rPr>
        <w:t xml:space="preserve"> Oferentów nie złoży oferty z ceną mieszcząca się </w:t>
      </w:r>
      <w:r w:rsidR="001C1549" w:rsidRPr="00DC5299">
        <w:rPr>
          <w:szCs w:val="20"/>
        </w:rPr>
        <w:br/>
        <w:t>w odpowiedniej kwocie środków przewidzianych w budżecie Projektu.</w:t>
      </w:r>
    </w:p>
    <w:p w:rsidR="003533D2" w:rsidRPr="00DC5299" w:rsidRDefault="00905AE6" w:rsidP="001D7DEC">
      <w:pPr>
        <w:pStyle w:val="Akapitzlist"/>
        <w:numPr>
          <w:ilvl w:val="0"/>
          <w:numId w:val="15"/>
        </w:numPr>
        <w:spacing w:after="0" w:line="264" w:lineRule="auto"/>
        <w:ind w:left="426"/>
        <w:rPr>
          <w:szCs w:val="20"/>
        </w:rPr>
      </w:pPr>
      <w:r w:rsidRPr="00DC5299">
        <w:rPr>
          <w:szCs w:val="20"/>
        </w:rPr>
        <w:t xml:space="preserve">Oferty spełniające wszystkie wymagania formalne </w:t>
      </w:r>
      <w:r w:rsidR="001C1549" w:rsidRPr="00DC5299">
        <w:rPr>
          <w:szCs w:val="20"/>
        </w:rPr>
        <w:t xml:space="preserve">oraz wymienione w treści punktu poprzedzającego </w:t>
      </w:r>
      <w:r w:rsidRPr="00DC5299">
        <w:rPr>
          <w:szCs w:val="20"/>
        </w:rPr>
        <w:t xml:space="preserve">zostaną poddane ocenie merytorycznej </w:t>
      </w:r>
      <w:r w:rsidR="001C1549" w:rsidRPr="00DC5299">
        <w:rPr>
          <w:szCs w:val="20"/>
        </w:rPr>
        <w:t>podzielonej na dwa etapy</w:t>
      </w:r>
      <w:r w:rsidR="003533D2" w:rsidRPr="00DC5299">
        <w:rPr>
          <w:szCs w:val="20"/>
        </w:rPr>
        <w:t>:</w:t>
      </w:r>
    </w:p>
    <w:p w:rsidR="00AC2CB7" w:rsidRPr="00DC5299" w:rsidRDefault="00AC2CB7" w:rsidP="003E272F">
      <w:pPr>
        <w:spacing w:after="0" w:line="264" w:lineRule="auto"/>
        <w:rPr>
          <w:b/>
          <w:szCs w:val="20"/>
        </w:rPr>
      </w:pPr>
    </w:p>
    <w:p w:rsidR="003E272F" w:rsidRPr="00DC5299" w:rsidRDefault="00637FD3" w:rsidP="003E272F">
      <w:pPr>
        <w:spacing w:after="0" w:line="264" w:lineRule="auto"/>
        <w:rPr>
          <w:szCs w:val="20"/>
        </w:rPr>
      </w:pPr>
      <w:r w:rsidRPr="00DC5299">
        <w:rPr>
          <w:b/>
          <w:szCs w:val="20"/>
        </w:rPr>
        <w:t xml:space="preserve">B.2.1 </w:t>
      </w:r>
      <w:r w:rsidR="003533D2" w:rsidRPr="00DC5299">
        <w:rPr>
          <w:b/>
          <w:szCs w:val="20"/>
        </w:rPr>
        <w:t>Etap pierwszy</w:t>
      </w:r>
      <w:r w:rsidR="00905AE6" w:rsidRPr="00DC5299">
        <w:rPr>
          <w:szCs w:val="20"/>
        </w:rPr>
        <w:t xml:space="preserve">– pod kątem spełnienia wymagań </w:t>
      </w:r>
      <w:r w:rsidR="00911642" w:rsidRPr="00DC5299">
        <w:rPr>
          <w:szCs w:val="20"/>
        </w:rPr>
        <w:t xml:space="preserve">Zamawiającego opisanych w </w:t>
      </w:r>
      <w:r w:rsidR="004D18FF" w:rsidRPr="00DC5299">
        <w:rPr>
          <w:b/>
          <w:i/>
          <w:szCs w:val="20"/>
        </w:rPr>
        <w:t>Szczegółowej specyfikacji</w:t>
      </w:r>
      <w:r w:rsidR="00911642" w:rsidRPr="00DC5299">
        <w:rPr>
          <w:b/>
          <w:i/>
          <w:szCs w:val="20"/>
        </w:rPr>
        <w:t xml:space="preserve"> dostaw</w:t>
      </w:r>
      <w:r w:rsidR="004D18FF" w:rsidRPr="00DC5299">
        <w:rPr>
          <w:szCs w:val="20"/>
        </w:rPr>
        <w:t xml:space="preserve"> </w:t>
      </w:r>
      <w:r w:rsidR="00420224" w:rsidRPr="00DC5299">
        <w:rPr>
          <w:szCs w:val="20"/>
        </w:rPr>
        <w:t xml:space="preserve">– </w:t>
      </w:r>
      <w:r w:rsidR="004D18FF" w:rsidRPr="00DC5299">
        <w:rPr>
          <w:b/>
          <w:i/>
          <w:szCs w:val="20"/>
        </w:rPr>
        <w:t>Załącznik</w:t>
      </w:r>
      <w:r w:rsidR="00420224" w:rsidRPr="00DC5299">
        <w:rPr>
          <w:b/>
          <w:i/>
          <w:szCs w:val="20"/>
        </w:rPr>
        <w:t xml:space="preserve"> ZO.1</w:t>
      </w:r>
      <w:r w:rsidR="00911642" w:rsidRPr="00DC5299">
        <w:rPr>
          <w:szCs w:val="20"/>
        </w:rPr>
        <w:t xml:space="preserve">. </w:t>
      </w:r>
    </w:p>
    <w:p w:rsidR="00C37389" w:rsidRPr="00DC5299" w:rsidRDefault="00420224" w:rsidP="001D7DEC">
      <w:pPr>
        <w:pStyle w:val="Akapitzlist"/>
        <w:numPr>
          <w:ilvl w:val="0"/>
          <w:numId w:val="11"/>
        </w:numPr>
        <w:spacing w:after="0" w:line="264" w:lineRule="auto"/>
        <w:ind w:left="426"/>
        <w:rPr>
          <w:szCs w:val="20"/>
        </w:rPr>
      </w:pPr>
      <w:r w:rsidRPr="00DC5299">
        <w:rPr>
          <w:szCs w:val="20"/>
        </w:rPr>
        <w:t>W oparciu o odpowiednie opisy Zamawiającego i Oferenta, d</w:t>
      </w:r>
      <w:r w:rsidR="00911642" w:rsidRPr="00DC5299">
        <w:rPr>
          <w:szCs w:val="20"/>
        </w:rPr>
        <w:t xml:space="preserve">ziałająca w imieniu Zamawiającego komisja oceny ofert ustali </w:t>
      </w:r>
      <w:r w:rsidR="00911642" w:rsidRPr="00DC5299">
        <w:rPr>
          <w:b/>
          <w:szCs w:val="20"/>
        </w:rPr>
        <w:t xml:space="preserve">ocenę </w:t>
      </w:r>
      <w:r w:rsidRPr="00DC5299">
        <w:rPr>
          <w:b/>
          <w:szCs w:val="20"/>
        </w:rPr>
        <w:t>punktową</w:t>
      </w:r>
      <w:r w:rsidRPr="00DC5299">
        <w:rPr>
          <w:szCs w:val="20"/>
        </w:rPr>
        <w:t xml:space="preserve"> </w:t>
      </w:r>
      <w:r w:rsidR="00911642" w:rsidRPr="00DC5299">
        <w:rPr>
          <w:szCs w:val="20"/>
        </w:rPr>
        <w:t>spełnienia tych wymagań w odniesieniu do każdego dostarczanego elementu wyposażenia</w:t>
      </w:r>
      <w:r w:rsidRPr="00DC5299">
        <w:rPr>
          <w:szCs w:val="20"/>
        </w:rPr>
        <w:t xml:space="preserve"> - </w:t>
      </w:r>
      <w:r w:rsidR="00911642" w:rsidRPr="00DC5299">
        <w:rPr>
          <w:szCs w:val="20"/>
        </w:rPr>
        <w:t xml:space="preserve"> </w:t>
      </w:r>
      <w:r w:rsidRPr="00DC5299">
        <w:rPr>
          <w:szCs w:val="20"/>
        </w:rPr>
        <w:t>przydzielając jedną z następujących not:</w:t>
      </w:r>
    </w:p>
    <w:p w:rsidR="003E272F" w:rsidRPr="00DC5299" w:rsidRDefault="003533D2" w:rsidP="001D7DEC">
      <w:pPr>
        <w:pStyle w:val="Akapitzlist"/>
        <w:numPr>
          <w:ilvl w:val="1"/>
          <w:numId w:val="11"/>
        </w:numPr>
        <w:spacing w:after="0" w:line="264" w:lineRule="auto"/>
        <w:ind w:left="851"/>
        <w:rPr>
          <w:szCs w:val="20"/>
        </w:rPr>
      </w:pPr>
      <w:r w:rsidRPr="00DC5299">
        <w:rPr>
          <w:szCs w:val="20"/>
        </w:rPr>
        <w:t>1 pkt  - gdy oferowane urządzenie/sprzęt spełnia całkowicie wymagania Zamawiającego,</w:t>
      </w:r>
    </w:p>
    <w:p w:rsidR="003533D2" w:rsidRPr="00DC5299" w:rsidRDefault="003533D2" w:rsidP="001D7DEC">
      <w:pPr>
        <w:pStyle w:val="Akapitzlist"/>
        <w:numPr>
          <w:ilvl w:val="1"/>
          <w:numId w:val="11"/>
        </w:numPr>
        <w:spacing w:after="0" w:line="264" w:lineRule="auto"/>
        <w:ind w:left="851"/>
        <w:rPr>
          <w:szCs w:val="20"/>
        </w:rPr>
      </w:pPr>
      <w:r w:rsidRPr="00DC5299">
        <w:rPr>
          <w:szCs w:val="20"/>
        </w:rPr>
        <w:t>od 0,5 do 0,9 p. – gdy oferowany przedmiot dostawy spełnia częściowo wymagania Zamawiającego,</w:t>
      </w:r>
    </w:p>
    <w:p w:rsidR="003533D2" w:rsidRPr="00DC5299" w:rsidRDefault="003533D2" w:rsidP="001D7DEC">
      <w:pPr>
        <w:pStyle w:val="Akapitzlist"/>
        <w:numPr>
          <w:ilvl w:val="1"/>
          <w:numId w:val="11"/>
        </w:numPr>
        <w:spacing w:after="0" w:line="264" w:lineRule="auto"/>
        <w:ind w:left="851"/>
        <w:rPr>
          <w:szCs w:val="20"/>
        </w:rPr>
      </w:pPr>
      <w:r w:rsidRPr="00DC5299">
        <w:rPr>
          <w:szCs w:val="20"/>
        </w:rPr>
        <w:t>0 pkt – gdy oferowany przedmiot dostawy nie spełnia lub spełnia w nieznacznym stopniu wymagania Zamawiającego.</w:t>
      </w:r>
    </w:p>
    <w:p w:rsidR="009C0FD5" w:rsidRPr="00DC5299" w:rsidRDefault="009C0FD5" w:rsidP="001D7DEC">
      <w:pPr>
        <w:pStyle w:val="Akapitzlist"/>
        <w:numPr>
          <w:ilvl w:val="0"/>
          <w:numId w:val="11"/>
        </w:numPr>
        <w:spacing w:after="0" w:line="264" w:lineRule="auto"/>
        <w:ind w:left="426"/>
        <w:rPr>
          <w:szCs w:val="20"/>
        </w:rPr>
      </w:pPr>
      <w:r w:rsidRPr="00DC5299">
        <w:rPr>
          <w:b/>
          <w:szCs w:val="20"/>
        </w:rPr>
        <w:t>Ocena wartościowa</w:t>
      </w:r>
      <w:r w:rsidRPr="00DC5299">
        <w:rPr>
          <w:szCs w:val="20"/>
        </w:rPr>
        <w:t xml:space="preserve"> </w:t>
      </w:r>
      <w:r w:rsidR="00420224" w:rsidRPr="00DC5299">
        <w:rPr>
          <w:szCs w:val="20"/>
        </w:rPr>
        <w:t xml:space="preserve">cząstkowa (elementu dostawy) </w:t>
      </w:r>
      <w:r w:rsidRPr="00DC5299">
        <w:rPr>
          <w:szCs w:val="20"/>
        </w:rPr>
        <w:t xml:space="preserve">zostanie obliczona </w:t>
      </w:r>
      <w:r w:rsidRPr="00DC5299">
        <w:rPr>
          <w:b/>
          <w:szCs w:val="20"/>
        </w:rPr>
        <w:t xml:space="preserve">jako </w:t>
      </w:r>
      <w:r w:rsidR="00420224" w:rsidRPr="00DC5299">
        <w:rPr>
          <w:b/>
          <w:szCs w:val="20"/>
        </w:rPr>
        <w:t xml:space="preserve">iloraz </w:t>
      </w:r>
      <w:r w:rsidRPr="00DC5299">
        <w:rPr>
          <w:b/>
          <w:szCs w:val="20"/>
        </w:rPr>
        <w:t>wartości ofertow</w:t>
      </w:r>
      <w:r w:rsidR="00420224" w:rsidRPr="00DC5299">
        <w:rPr>
          <w:b/>
          <w:szCs w:val="20"/>
        </w:rPr>
        <w:t>ej</w:t>
      </w:r>
      <w:r w:rsidRPr="00DC5299">
        <w:rPr>
          <w:b/>
          <w:szCs w:val="20"/>
        </w:rPr>
        <w:t xml:space="preserve"> brutto</w:t>
      </w:r>
      <w:r w:rsidRPr="00DC5299">
        <w:rPr>
          <w:szCs w:val="20"/>
        </w:rPr>
        <w:t xml:space="preserve"> ocenianego urządzenia/sprzętu i </w:t>
      </w:r>
      <w:r w:rsidRPr="00DC5299">
        <w:rPr>
          <w:b/>
          <w:szCs w:val="20"/>
        </w:rPr>
        <w:t>oceny punktowej</w:t>
      </w:r>
      <w:r w:rsidRPr="00DC5299">
        <w:rPr>
          <w:szCs w:val="20"/>
        </w:rPr>
        <w:t>, o której mowa w p.</w:t>
      </w:r>
      <w:r w:rsidR="00420224" w:rsidRPr="00DC5299">
        <w:rPr>
          <w:szCs w:val="20"/>
        </w:rPr>
        <w:t>1</w:t>
      </w:r>
      <w:r w:rsidR="00637FD3" w:rsidRPr="00DC5299">
        <w:rPr>
          <w:szCs w:val="20"/>
        </w:rPr>
        <w:t xml:space="preserve"> </w:t>
      </w:r>
      <w:r w:rsidR="00637FD3" w:rsidRPr="00DC5299">
        <w:rPr>
          <w:b/>
          <w:szCs w:val="20"/>
        </w:rPr>
        <w:t>w sekcji VII-B.2.1</w:t>
      </w:r>
      <w:r w:rsidR="00637FD3" w:rsidRPr="00DC5299">
        <w:rPr>
          <w:szCs w:val="20"/>
        </w:rPr>
        <w:t xml:space="preserve"> niniejszego Zapytania ofertowego.</w:t>
      </w:r>
    </w:p>
    <w:p w:rsidR="006D28F3" w:rsidRPr="00DC5299" w:rsidRDefault="003533D2" w:rsidP="001D7DEC">
      <w:pPr>
        <w:pStyle w:val="Akapitzlist"/>
        <w:numPr>
          <w:ilvl w:val="0"/>
          <w:numId w:val="11"/>
        </w:numPr>
        <w:spacing w:after="0" w:line="264" w:lineRule="auto"/>
        <w:ind w:left="426"/>
        <w:rPr>
          <w:szCs w:val="20"/>
        </w:rPr>
      </w:pPr>
      <w:r w:rsidRPr="00DC5299">
        <w:rPr>
          <w:szCs w:val="20"/>
        </w:rPr>
        <w:lastRenderedPageBreak/>
        <w:t xml:space="preserve">Rezultatem końcowym tego etapu oceny merytorycznej będzie </w:t>
      </w:r>
      <w:r w:rsidRPr="00DC5299">
        <w:rPr>
          <w:b/>
          <w:szCs w:val="20"/>
          <w:u w:val="single"/>
        </w:rPr>
        <w:t xml:space="preserve">łączna nota </w:t>
      </w:r>
      <w:r w:rsidR="00420224" w:rsidRPr="00DC5299">
        <w:rPr>
          <w:b/>
          <w:szCs w:val="20"/>
          <w:u w:val="single"/>
        </w:rPr>
        <w:t>wartościowa</w:t>
      </w:r>
      <w:r w:rsidRPr="00DC5299">
        <w:rPr>
          <w:szCs w:val="20"/>
        </w:rPr>
        <w:t xml:space="preserve"> </w:t>
      </w:r>
      <w:r w:rsidR="009C0FD5" w:rsidRPr="00DC5299">
        <w:rPr>
          <w:szCs w:val="20"/>
        </w:rPr>
        <w:t xml:space="preserve">ustalana </w:t>
      </w:r>
      <w:r w:rsidRPr="00DC5299">
        <w:rPr>
          <w:szCs w:val="20"/>
        </w:rPr>
        <w:t>odrębnie dla każdej kategorii zadaniowej</w:t>
      </w:r>
      <w:r w:rsidR="009C0FD5" w:rsidRPr="00DC5299">
        <w:rPr>
          <w:szCs w:val="20"/>
        </w:rPr>
        <w:t xml:space="preserve"> </w:t>
      </w:r>
      <w:r w:rsidR="00420224" w:rsidRPr="00DC5299">
        <w:rPr>
          <w:b/>
          <w:szCs w:val="20"/>
        </w:rPr>
        <w:t>jako suma</w:t>
      </w:r>
      <w:r w:rsidR="009C0FD5" w:rsidRPr="00DC5299">
        <w:rPr>
          <w:szCs w:val="20"/>
        </w:rPr>
        <w:t xml:space="preserve"> </w:t>
      </w:r>
      <w:r w:rsidR="006D28F3" w:rsidRPr="00DC5299">
        <w:rPr>
          <w:b/>
          <w:szCs w:val="20"/>
        </w:rPr>
        <w:t>ocen wartościowych</w:t>
      </w:r>
      <w:r w:rsidR="006D28F3" w:rsidRPr="00DC5299">
        <w:rPr>
          <w:szCs w:val="20"/>
        </w:rPr>
        <w:t xml:space="preserve"> poszczególnych </w:t>
      </w:r>
      <w:r w:rsidR="00420224" w:rsidRPr="00DC5299">
        <w:rPr>
          <w:szCs w:val="20"/>
        </w:rPr>
        <w:t xml:space="preserve"> jej </w:t>
      </w:r>
      <w:r w:rsidR="006D28F3" w:rsidRPr="00DC5299">
        <w:rPr>
          <w:szCs w:val="20"/>
        </w:rPr>
        <w:t xml:space="preserve">składników </w:t>
      </w:r>
    </w:p>
    <w:p w:rsidR="00AC2CB7" w:rsidRPr="00DC5299" w:rsidRDefault="00AC2CB7" w:rsidP="00E14B81">
      <w:pPr>
        <w:spacing w:after="0" w:line="264" w:lineRule="auto"/>
        <w:rPr>
          <w:b/>
          <w:szCs w:val="20"/>
        </w:rPr>
      </w:pPr>
    </w:p>
    <w:p w:rsidR="00E14B81" w:rsidRPr="00DC5299" w:rsidRDefault="00637FD3" w:rsidP="00E14B81">
      <w:pPr>
        <w:spacing w:after="0" w:line="264" w:lineRule="auto"/>
        <w:rPr>
          <w:b/>
          <w:szCs w:val="20"/>
        </w:rPr>
      </w:pPr>
      <w:r w:rsidRPr="00DC5299">
        <w:rPr>
          <w:b/>
          <w:szCs w:val="20"/>
        </w:rPr>
        <w:t xml:space="preserve">B.2.2 </w:t>
      </w:r>
      <w:r w:rsidR="00E14B81" w:rsidRPr="00DC5299">
        <w:rPr>
          <w:b/>
          <w:szCs w:val="20"/>
        </w:rPr>
        <w:t>Etap II – pod katem najniższej ceny.</w:t>
      </w:r>
    </w:p>
    <w:p w:rsidR="00E14B81" w:rsidRPr="00DC5299" w:rsidRDefault="00E14B81" w:rsidP="001D7DEC">
      <w:pPr>
        <w:pStyle w:val="Akapitzlist"/>
        <w:numPr>
          <w:ilvl w:val="0"/>
          <w:numId w:val="14"/>
        </w:numPr>
        <w:spacing w:after="0" w:line="264" w:lineRule="auto"/>
        <w:ind w:left="426"/>
        <w:rPr>
          <w:szCs w:val="20"/>
        </w:rPr>
      </w:pPr>
      <w:r w:rsidRPr="00DC5299">
        <w:rPr>
          <w:b/>
          <w:szCs w:val="20"/>
        </w:rPr>
        <w:t xml:space="preserve">Punktacja procentowa </w:t>
      </w:r>
      <w:r w:rsidR="001E0B2B" w:rsidRPr="00DC5299">
        <w:rPr>
          <w:b/>
          <w:szCs w:val="20"/>
        </w:rPr>
        <w:t>końcowa</w:t>
      </w:r>
      <w:r w:rsidR="001E0B2B" w:rsidRPr="00DC5299">
        <w:rPr>
          <w:szCs w:val="20"/>
        </w:rPr>
        <w:t xml:space="preserve"> </w:t>
      </w:r>
      <w:r w:rsidRPr="00DC5299">
        <w:rPr>
          <w:szCs w:val="20"/>
        </w:rPr>
        <w:t>zostanie ustalona w następujący sposób:</w:t>
      </w:r>
    </w:p>
    <w:p w:rsidR="00E14B81" w:rsidRPr="00DC5299" w:rsidRDefault="00E14B81" w:rsidP="00E14B81">
      <w:pPr>
        <w:spacing w:after="0" w:line="240" w:lineRule="auto"/>
        <w:rPr>
          <w:b/>
          <w:szCs w:val="20"/>
        </w:rPr>
      </w:pPr>
      <w:r w:rsidRPr="00DC5299">
        <w:rPr>
          <w:szCs w:val="20"/>
        </w:rPr>
        <w:t xml:space="preserve"> </w:t>
      </w:r>
      <w:r w:rsidRPr="00DC5299">
        <w:rPr>
          <w:b/>
          <w:szCs w:val="20"/>
        </w:rPr>
        <w:tab/>
      </w:r>
      <w:r w:rsidRPr="00DC5299">
        <w:rPr>
          <w:b/>
          <w:szCs w:val="20"/>
        </w:rPr>
        <w:tab/>
      </w:r>
      <w:r w:rsidRPr="00DC5299">
        <w:rPr>
          <w:b/>
          <w:szCs w:val="20"/>
        </w:rPr>
        <w:tab/>
      </w:r>
      <w:r w:rsidR="009C455F" w:rsidRPr="00DC5299">
        <w:rPr>
          <w:b/>
          <w:szCs w:val="20"/>
        </w:rPr>
        <w:tab/>
      </w:r>
      <w:r w:rsidR="009C455F" w:rsidRPr="00DC5299">
        <w:rPr>
          <w:b/>
          <w:szCs w:val="20"/>
        </w:rPr>
        <w:tab/>
      </w:r>
      <w:r w:rsidRPr="00DC5299">
        <w:rPr>
          <w:b/>
          <w:szCs w:val="20"/>
        </w:rPr>
        <w:t xml:space="preserve">  </w:t>
      </w:r>
      <w:r w:rsidR="001E0B2B" w:rsidRPr="00DC5299">
        <w:rPr>
          <w:b/>
          <w:szCs w:val="20"/>
        </w:rPr>
        <w:t>najniższa łączna nota wartościowa</w:t>
      </w:r>
    </w:p>
    <w:p w:rsidR="00E14B81" w:rsidRPr="00DC5299" w:rsidRDefault="009C455F" w:rsidP="00E14B81">
      <w:pPr>
        <w:spacing w:after="0" w:line="240" w:lineRule="auto"/>
        <w:rPr>
          <w:b/>
          <w:szCs w:val="20"/>
        </w:rPr>
      </w:pPr>
      <w:r w:rsidRPr="00DC5299">
        <w:rPr>
          <w:b/>
          <w:sz w:val="24"/>
          <w:szCs w:val="24"/>
        </w:rPr>
        <w:t>Procentowa punktacja końcowa</w:t>
      </w:r>
      <w:r w:rsidR="00E14B81" w:rsidRPr="00DC5299">
        <w:rPr>
          <w:b/>
          <w:szCs w:val="20"/>
        </w:rPr>
        <w:t xml:space="preserve">  =</w:t>
      </w:r>
      <w:r w:rsidR="00E14B81" w:rsidRPr="00DC5299">
        <w:rPr>
          <w:b/>
          <w:szCs w:val="20"/>
        </w:rPr>
        <w:tab/>
        <w:t>-----------------</w:t>
      </w:r>
      <w:r w:rsidR="001E0B2B" w:rsidRPr="00DC5299">
        <w:rPr>
          <w:b/>
          <w:szCs w:val="20"/>
        </w:rPr>
        <w:t>---------</w:t>
      </w:r>
      <w:r w:rsidR="00E14B81" w:rsidRPr="00DC5299">
        <w:rPr>
          <w:b/>
          <w:szCs w:val="20"/>
        </w:rPr>
        <w:t>-------------------------------- x 100%</w:t>
      </w:r>
    </w:p>
    <w:p w:rsidR="00E14B81" w:rsidRPr="00DC5299" w:rsidRDefault="00E14B81" w:rsidP="00E14B81">
      <w:pPr>
        <w:spacing w:after="0" w:line="240" w:lineRule="auto"/>
        <w:rPr>
          <w:b/>
          <w:szCs w:val="20"/>
        </w:rPr>
      </w:pPr>
      <w:r w:rsidRPr="00DC5299">
        <w:rPr>
          <w:b/>
          <w:szCs w:val="20"/>
        </w:rPr>
        <w:tab/>
      </w:r>
      <w:r w:rsidRPr="00DC5299">
        <w:rPr>
          <w:b/>
          <w:szCs w:val="20"/>
        </w:rPr>
        <w:tab/>
      </w:r>
      <w:r w:rsidRPr="00DC5299">
        <w:rPr>
          <w:b/>
          <w:szCs w:val="20"/>
        </w:rPr>
        <w:tab/>
      </w:r>
      <w:r w:rsidR="009C455F" w:rsidRPr="00DC5299">
        <w:rPr>
          <w:b/>
          <w:szCs w:val="20"/>
        </w:rPr>
        <w:tab/>
      </w:r>
      <w:r w:rsidR="009C455F" w:rsidRPr="00DC5299">
        <w:rPr>
          <w:b/>
          <w:szCs w:val="20"/>
        </w:rPr>
        <w:tab/>
      </w:r>
      <w:r w:rsidRPr="00DC5299">
        <w:rPr>
          <w:b/>
          <w:szCs w:val="20"/>
        </w:rPr>
        <w:t xml:space="preserve">   </w:t>
      </w:r>
      <w:r w:rsidR="001E0B2B" w:rsidRPr="00DC5299">
        <w:rPr>
          <w:b/>
          <w:szCs w:val="20"/>
        </w:rPr>
        <w:t xml:space="preserve">łączna nota wartościowa </w:t>
      </w:r>
      <w:r w:rsidRPr="00DC5299">
        <w:rPr>
          <w:b/>
          <w:szCs w:val="20"/>
        </w:rPr>
        <w:t>danej oferty</w:t>
      </w:r>
    </w:p>
    <w:p w:rsidR="009C455F" w:rsidRPr="00DC5299" w:rsidRDefault="009C455F" w:rsidP="00E14B81">
      <w:pPr>
        <w:spacing w:after="0" w:line="240" w:lineRule="auto"/>
        <w:rPr>
          <w:b/>
          <w:szCs w:val="20"/>
        </w:rPr>
      </w:pPr>
    </w:p>
    <w:p w:rsidR="009C455F" w:rsidRPr="00DC5299" w:rsidRDefault="009C455F" w:rsidP="001D7DEC">
      <w:pPr>
        <w:pStyle w:val="Akapitzlist"/>
        <w:numPr>
          <w:ilvl w:val="0"/>
          <w:numId w:val="14"/>
        </w:numPr>
        <w:spacing w:after="0" w:line="264" w:lineRule="auto"/>
        <w:ind w:left="426"/>
        <w:rPr>
          <w:szCs w:val="20"/>
        </w:rPr>
      </w:pPr>
      <w:r w:rsidRPr="00DC5299">
        <w:rPr>
          <w:szCs w:val="20"/>
        </w:rPr>
        <w:t xml:space="preserve">Propozycję zawarcia umowy na realizacje zamówienia w danej kategorii zadaniowej otrzyma Oferent, którego oferta uzyskała najwyższą </w:t>
      </w:r>
      <w:r w:rsidRPr="00DC5299">
        <w:rPr>
          <w:b/>
          <w:szCs w:val="20"/>
        </w:rPr>
        <w:t>procentow</w:t>
      </w:r>
      <w:r w:rsidR="001C1549" w:rsidRPr="00DC5299">
        <w:rPr>
          <w:b/>
          <w:szCs w:val="20"/>
        </w:rPr>
        <w:t>ą</w:t>
      </w:r>
      <w:r w:rsidRPr="00DC5299">
        <w:rPr>
          <w:b/>
          <w:szCs w:val="20"/>
        </w:rPr>
        <w:t xml:space="preserve"> punktację końcową</w:t>
      </w:r>
      <w:r w:rsidR="001C1549" w:rsidRPr="00DC5299">
        <w:rPr>
          <w:b/>
          <w:szCs w:val="20"/>
        </w:rPr>
        <w:t>.</w:t>
      </w:r>
      <w:r w:rsidRPr="00DC5299">
        <w:rPr>
          <w:szCs w:val="20"/>
        </w:rPr>
        <w:t xml:space="preserve"> </w:t>
      </w:r>
    </w:p>
    <w:p w:rsidR="009C455F" w:rsidRPr="00DC5299" w:rsidRDefault="009C455F" w:rsidP="001D7DEC">
      <w:pPr>
        <w:pStyle w:val="Akapitzlist"/>
        <w:numPr>
          <w:ilvl w:val="0"/>
          <w:numId w:val="14"/>
        </w:numPr>
        <w:spacing w:after="0" w:line="264" w:lineRule="auto"/>
        <w:ind w:left="426"/>
        <w:rPr>
          <w:szCs w:val="20"/>
        </w:rPr>
      </w:pPr>
      <w:r w:rsidRPr="00DC5299">
        <w:rPr>
          <w:szCs w:val="20"/>
        </w:rPr>
        <w:t>Zamawiający zastrzega sobie możliwość skierowania wybranej</w:t>
      </w:r>
      <w:r w:rsidR="001C1549" w:rsidRPr="00DC5299">
        <w:rPr>
          <w:szCs w:val="20"/>
        </w:rPr>
        <w:t>, najlepszej</w:t>
      </w:r>
      <w:r w:rsidRPr="00DC5299">
        <w:rPr>
          <w:szCs w:val="20"/>
        </w:rPr>
        <w:t xml:space="preserve"> oferty do negocjacji w zakresie </w:t>
      </w:r>
      <w:r w:rsidR="00DC5299" w:rsidRPr="00DC5299">
        <w:rPr>
          <w:szCs w:val="20"/>
        </w:rPr>
        <w:t>wy</w:t>
      </w:r>
      <w:r w:rsidR="001C1549" w:rsidRPr="00DC5299">
        <w:rPr>
          <w:szCs w:val="20"/>
        </w:rPr>
        <w:t>miany</w:t>
      </w:r>
      <w:r w:rsidRPr="00DC5299">
        <w:rPr>
          <w:szCs w:val="20"/>
        </w:rPr>
        <w:t xml:space="preserve"> przez Oferenta tych pozycji ofertowych, które uzyskały </w:t>
      </w:r>
      <w:r w:rsidR="001C1549" w:rsidRPr="00DC5299">
        <w:rPr>
          <w:szCs w:val="20"/>
        </w:rPr>
        <w:t>ocenę punktową niższa niż 0,7 punktów</w:t>
      </w:r>
      <w:r w:rsidRPr="00DC5299">
        <w:rPr>
          <w:szCs w:val="20"/>
        </w:rPr>
        <w:t>.</w:t>
      </w:r>
    </w:p>
    <w:p w:rsidR="0068635F" w:rsidRPr="00DC5299" w:rsidRDefault="0068635F" w:rsidP="0068635F">
      <w:pPr>
        <w:spacing w:after="0" w:line="264" w:lineRule="auto"/>
        <w:rPr>
          <w:szCs w:val="20"/>
        </w:rPr>
      </w:pPr>
    </w:p>
    <w:p w:rsidR="0068635F" w:rsidRPr="00DC5299" w:rsidRDefault="00BB285C" w:rsidP="0068635F">
      <w:pPr>
        <w:spacing w:after="0" w:line="264" w:lineRule="auto"/>
        <w:rPr>
          <w:b/>
          <w:szCs w:val="20"/>
        </w:rPr>
      </w:pPr>
      <w:r w:rsidRPr="00DC5299">
        <w:rPr>
          <w:b/>
          <w:szCs w:val="20"/>
        </w:rPr>
        <w:t>VIII. Informacje administracyjne:</w:t>
      </w:r>
    </w:p>
    <w:p w:rsidR="00AC2CB7" w:rsidRPr="00DC5299" w:rsidRDefault="00BB285C" w:rsidP="001D7DEC">
      <w:pPr>
        <w:pStyle w:val="Akapitzlist"/>
        <w:numPr>
          <w:ilvl w:val="0"/>
          <w:numId w:val="12"/>
        </w:numPr>
        <w:spacing w:after="0" w:line="264" w:lineRule="auto"/>
        <w:rPr>
          <w:szCs w:val="20"/>
        </w:rPr>
      </w:pPr>
      <w:r w:rsidRPr="00DC5299">
        <w:rPr>
          <w:szCs w:val="20"/>
        </w:rPr>
        <w:t>Adres strony internetowej, na której jest dostępna pełna dokumentacja</w:t>
      </w:r>
      <w:r w:rsidR="00AC2CB7" w:rsidRPr="00DC5299">
        <w:rPr>
          <w:szCs w:val="20"/>
        </w:rPr>
        <w:t xml:space="preserve"> </w:t>
      </w:r>
      <w:r w:rsidR="00523514" w:rsidRPr="00DC5299">
        <w:rPr>
          <w:szCs w:val="20"/>
        </w:rPr>
        <w:t>postępowania</w:t>
      </w:r>
      <w:r w:rsidR="00AC2CB7" w:rsidRPr="00DC5299">
        <w:rPr>
          <w:szCs w:val="20"/>
        </w:rPr>
        <w:t>, w tym wzory formularzy</w:t>
      </w:r>
      <w:r w:rsidRPr="00DC5299">
        <w:rPr>
          <w:szCs w:val="20"/>
        </w:rPr>
        <w:t xml:space="preserve">: </w:t>
      </w:r>
      <w:r w:rsidR="00AC2CB7" w:rsidRPr="00DC5299">
        <w:rPr>
          <w:szCs w:val="20"/>
        </w:rPr>
        <w:t xml:space="preserve">www.sosedukator.pl/c/przetargi-i-zamowienia/ </w:t>
      </w:r>
    </w:p>
    <w:p w:rsidR="00AC2CB7" w:rsidRPr="00DC5299" w:rsidRDefault="00AC2CB7" w:rsidP="001D7DEC">
      <w:pPr>
        <w:pStyle w:val="Akapitzlist"/>
        <w:numPr>
          <w:ilvl w:val="0"/>
          <w:numId w:val="12"/>
        </w:numPr>
        <w:spacing w:after="0" w:line="264" w:lineRule="auto"/>
        <w:rPr>
          <w:szCs w:val="20"/>
        </w:rPr>
      </w:pPr>
      <w:r w:rsidRPr="00DC5299">
        <w:rPr>
          <w:szCs w:val="20"/>
        </w:rPr>
        <w:t>Osoba upoważnioną ze strony Zamawiającego do udzielania odpowiedzi na pytania zgłoszone przez zainteresowanych złożeniem oferty jest Pan Tadeusz Zaremba.</w:t>
      </w:r>
    </w:p>
    <w:p w:rsidR="009323CA" w:rsidRPr="00A327F0" w:rsidRDefault="00AC2CB7" w:rsidP="001D7DEC">
      <w:pPr>
        <w:pStyle w:val="Akapitzlist"/>
        <w:numPr>
          <w:ilvl w:val="0"/>
          <w:numId w:val="12"/>
        </w:numPr>
        <w:spacing w:after="0" w:line="264" w:lineRule="auto"/>
        <w:rPr>
          <w:b/>
          <w:szCs w:val="20"/>
        </w:rPr>
      </w:pPr>
      <w:r w:rsidRPr="00DC5299">
        <w:rPr>
          <w:szCs w:val="20"/>
        </w:rPr>
        <w:t xml:space="preserve">Pytania i uwagi w sprawie </w:t>
      </w:r>
      <w:r w:rsidR="00523514" w:rsidRPr="00DC5299">
        <w:rPr>
          <w:szCs w:val="20"/>
        </w:rPr>
        <w:t>postępowania</w:t>
      </w:r>
      <w:r w:rsidRPr="00DC5299">
        <w:rPr>
          <w:szCs w:val="20"/>
        </w:rPr>
        <w:t xml:space="preserve"> należy kierować na adres e-mail:  </w:t>
      </w:r>
      <w:hyperlink r:id="rId11" w:history="1">
        <w:r w:rsidRPr="00DC5299">
          <w:rPr>
            <w:rStyle w:val="Hipercze"/>
            <w:color w:val="auto"/>
            <w:szCs w:val="20"/>
          </w:rPr>
          <w:t>biuro@sosedukator.pl</w:t>
        </w:r>
      </w:hyperlink>
      <w:r w:rsidRPr="00DC5299">
        <w:rPr>
          <w:szCs w:val="20"/>
        </w:rPr>
        <w:t xml:space="preserve"> </w:t>
      </w:r>
      <w:r w:rsidR="00AE66F4" w:rsidRPr="00DC5299">
        <w:rPr>
          <w:szCs w:val="20"/>
        </w:rPr>
        <w:br/>
      </w:r>
      <w:r w:rsidRPr="00DC5299">
        <w:rPr>
          <w:szCs w:val="20"/>
        </w:rPr>
        <w:t xml:space="preserve">albo faksem – pod nr 86-2150463. W tytule pisma należy zaznaczyć: Pytanie w sprawie </w:t>
      </w:r>
      <w:r w:rsidR="00523514" w:rsidRPr="00DC5299">
        <w:rPr>
          <w:szCs w:val="20"/>
        </w:rPr>
        <w:t>postępowania</w:t>
      </w:r>
      <w:r w:rsidRPr="00DC5299">
        <w:rPr>
          <w:szCs w:val="20"/>
        </w:rPr>
        <w:t xml:space="preserve"> </w:t>
      </w:r>
      <w:r w:rsidRPr="00DC5299">
        <w:rPr>
          <w:szCs w:val="20"/>
        </w:rPr>
        <w:br/>
      </w:r>
      <w:r w:rsidRPr="00A327F0">
        <w:rPr>
          <w:b/>
          <w:szCs w:val="20"/>
        </w:rPr>
        <w:t xml:space="preserve">nr </w:t>
      </w:r>
      <w:r w:rsidR="00A327F0" w:rsidRPr="00A327F0">
        <w:rPr>
          <w:b/>
          <w:szCs w:val="20"/>
        </w:rPr>
        <w:t>16.P/2014/9.1.1</w:t>
      </w:r>
    </w:p>
    <w:p w:rsidR="00A327F0" w:rsidRPr="00A327F0" w:rsidRDefault="009323CA" w:rsidP="001D7DEC">
      <w:pPr>
        <w:pStyle w:val="Akapitzlist"/>
        <w:numPr>
          <w:ilvl w:val="0"/>
          <w:numId w:val="12"/>
        </w:numPr>
        <w:spacing w:after="0" w:line="264" w:lineRule="auto"/>
        <w:rPr>
          <w:b/>
          <w:szCs w:val="20"/>
        </w:rPr>
      </w:pPr>
      <w:r w:rsidRPr="00DC5299">
        <w:rPr>
          <w:szCs w:val="20"/>
        </w:rPr>
        <w:t xml:space="preserve">Odpowiedzi będą sukcesywnie zamieszczane na stronie internetowej Zamawiającego w artykule pt. Odpowiedzi na pytania w sprawie postępowania </w:t>
      </w:r>
      <w:r w:rsidR="00A327F0" w:rsidRPr="00A327F0">
        <w:rPr>
          <w:b/>
          <w:szCs w:val="20"/>
        </w:rPr>
        <w:t>nr 16.P/2014/9.1.1</w:t>
      </w:r>
    </w:p>
    <w:p w:rsidR="009323CA" w:rsidRPr="00DC5299" w:rsidRDefault="009323CA" w:rsidP="001D7DEC">
      <w:pPr>
        <w:pStyle w:val="Akapitzlist"/>
        <w:numPr>
          <w:ilvl w:val="0"/>
          <w:numId w:val="12"/>
        </w:numPr>
        <w:spacing w:after="0" w:line="264" w:lineRule="auto"/>
        <w:rPr>
          <w:szCs w:val="20"/>
        </w:rPr>
      </w:pPr>
    </w:p>
    <w:p w:rsidR="009323CA" w:rsidRPr="00DC5299" w:rsidRDefault="009323CA" w:rsidP="009323CA">
      <w:pPr>
        <w:spacing w:after="0" w:line="264" w:lineRule="auto"/>
        <w:rPr>
          <w:szCs w:val="20"/>
        </w:rPr>
      </w:pPr>
    </w:p>
    <w:p w:rsidR="009323CA" w:rsidRPr="00DC5299" w:rsidRDefault="009323CA" w:rsidP="009323CA">
      <w:pPr>
        <w:spacing w:after="0" w:line="264" w:lineRule="auto"/>
        <w:rPr>
          <w:szCs w:val="20"/>
        </w:rPr>
      </w:pPr>
      <w:r w:rsidRPr="00DC5299">
        <w:rPr>
          <w:szCs w:val="20"/>
        </w:rPr>
        <w:t>IX. Wykaz formularzy i załączników:</w:t>
      </w:r>
    </w:p>
    <w:p w:rsidR="009323CA" w:rsidRPr="00DC5299" w:rsidRDefault="009323CA" w:rsidP="001D7DEC">
      <w:pPr>
        <w:numPr>
          <w:ilvl w:val="0"/>
          <w:numId w:val="13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DC5299">
        <w:rPr>
          <w:rFonts w:asciiTheme="minorHAnsi" w:eastAsiaTheme="minorHAnsi" w:hAnsiTheme="minorHAnsi" w:cstheme="minorBidi"/>
        </w:rPr>
        <w:t xml:space="preserve">Załącznik nr ZO.1 - Szczegółowa specyfikacja dostaw </w:t>
      </w:r>
    </w:p>
    <w:p w:rsidR="009323CA" w:rsidRPr="00DC5299" w:rsidRDefault="009323CA" w:rsidP="001D7DEC">
      <w:pPr>
        <w:numPr>
          <w:ilvl w:val="0"/>
          <w:numId w:val="13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DC5299">
        <w:rPr>
          <w:rFonts w:asciiTheme="minorHAnsi" w:eastAsiaTheme="minorHAnsi" w:hAnsiTheme="minorHAnsi" w:cstheme="minorBidi"/>
        </w:rPr>
        <w:t>Załącznik nr ZO.2</w:t>
      </w:r>
      <w:r w:rsidR="007D6030" w:rsidRPr="00DC5299">
        <w:rPr>
          <w:rFonts w:asciiTheme="minorHAnsi" w:eastAsiaTheme="minorHAnsi" w:hAnsiTheme="minorHAnsi" w:cstheme="minorBidi"/>
        </w:rPr>
        <w:t xml:space="preserve"> - </w:t>
      </w:r>
      <w:r w:rsidRPr="00DC5299">
        <w:rPr>
          <w:rFonts w:asciiTheme="minorHAnsi" w:eastAsiaTheme="minorHAnsi" w:hAnsiTheme="minorHAnsi" w:cstheme="minorBidi"/>
        </w:rPr>
        <w:t>Wzór umowy o realizację zamówienia</w:t>
      </w:r>
    </w:p>
    <w:p w:rsidR="009323CA" w:rsidRPr="00DC5299" w:rsidRDefault="009323CA" w:rsidP="001D7DEC">
      <w:pPr>
        <w:numPr>
          <w:ilvl w:val="0"/>
          <w:numId w:val="13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DC5299">
        <w:rPr>
          <w:rFonts w:asciiTheme="minorHAnsi" w:eastAsiaTheme="minorHAnsi" w:hAnsiTheme="minorHAnsi" w:cstheme="minorBidi"/>
        </w:rPr>
        <w:t>Załącznik nr FO.0 - Wzór formularza oferty</w:t>
      </w:r>
    </w:p>
    <w:p w:rsidR="009323CA" w:rsidRPr="00DC5299" w:rsidRDefault="007D6030" w:rsidP="001D7DEC">
      <w:pPr>
        <w:numPr>
          <w:ilvl w:val="0"/>
          <w:numId w:val="13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DC5299">
        <w:rPr>
          <w:rFonts w:asciiTheme="minorHAnsi" w:eastAsiaTheme="minorHAnsi" w:hAnsiTheme="minorHAnsi" w:cstheme="minorBidi"/>
        </w:rPr>
        <w:t xml:space="preserve">Załącznik nr FO.1 - </w:t>
      </w:r>
      <w:r w:rsidR="009323CA" w:rsidRPr="00DC5299">
        <w:rPr>
          <w:rFonts w:asciiTheme="minorHAnsi" w:eastAsiaTheme="minorHAnsi" w:hAnsiTheme="minorHAnsi" w:cstheme="minorBidi"/>
        </w:rPr>
        <w:t>Wzór szczegółowego zestawienia ofertowego –</w:t>
      </w:r>
    </w:p>
    <w:p w:rsidR="009323CA" w:rsidRPr="00DC5299" w:rsidRDefault="009323CA" w:rsidP="001D7DEC">
      <w:pPr>
        <w:numPr>
          <w:ilvl w:val="0"/>
          <w:numId w:val="13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DC5299">
        <w:rPr>
          <w:rFonts w:asciiTheme="minorHAnsi" w:eastAsiaTheme="minorHAnsi" w:hAnsiTheme="minorHAnsi" w:cstheme="minorBidi"/>
        </w:rPr>
        <w:t>Załącznik nr FO.</w:t>
      </w:r>
      <w:r w:rsidR="003E65F2">
        <w:rPr>
          <w:rFonts w:asciiTheme="minorHAnsi" w:eastAsiaTheme="minorHAnsi" w:hAnsiTheme="minorHAnsi" w:cstheme="minorBidi"/>
        </w:rPr>
        <w:t>0</w:t>
      </w:r>
      <w:r w:rsidRPr="00DC5299">
        <w:rPr>
          <w:rFonts w:asciiTheme="minorHAnsi" w:eastAsiaTheme="minorHAnsi" w:hAnsiTheme="minorHAnsi" w:cstheme="minorBidi"/>
        </w:rPr>
        <w:t xml:space="preserve">2  - Wzór Oświadczenia Wykonawcy o spełnieniu warunków udziału  </w:t>
      </w:r>
      <w:r w:rsidRPr="00DC5299">
        <w:rPr>
          <w:rFonts w:asciiTheme="minorHAnsi" w:eastAsiaTheme="minorHAnsi" w:hAnsiTheme="minorHAnsi" w:cstheme="minorBidi"/>
        </w:rPr>
        <w:br/>
        <w:t>w postępowaniu w związku z art. 22 ust. 1 PZP</w:t>
      </w:r>
    </w:p>
    <w:p w:rsidR="009323CA" w:rsidRPr="00DC5299" w:rsidRDefault="009323CA" w:rsidP="001D7DEC">
      <w:pPr>
        <w:numPr>
          <w:ilvl w:val="0"/>
          <w:numId w:val="13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DC5299">
        <w:rPr>
          <w:rFonts w:asciiTheme="minorHAnsi" w:eastAsiaTheme="minorHAnsi" w:hAnsiTheme="minorHAnsi" w:cstheme="minorBidi"/>
        </w:rPr>
        <w:t>Załącznik nr FO.</w:t>
      </w:r>
      <w:r w:rsidR="003E65F2">
        <w:rPr>
          <w:rFonts w:asciiTheme="minorHAnsi" w:eastAsiaTheme="minorHAnsi" w:hAnsiTheme="minorHAnsi" w:cstheme="minorBidi"/>
        </w:rPr>
        <w:t>0</w:t>
      </w:r>
      <w:r w:rsidRPr="00DC5299">
        <w:rPr>
          <w:rFonts w:asciiTheme="minorHAnsi" w:eastAsiaTheme="minorHAnsi" w:hAnsiTheme="minorHAnsi" w:cstheme="minorBidi"/>
        </w:rPr>
        <w:t>3 – Wzór Oświadczenia Wykonawcy o braku podstaw do wykluczenia z postępowania na podstawie art. 24 ust. 1 PZP</w:t>
      </w:r>
    </w:p>
    <w:p w:rsidR="009323CA" w:rsidRPr="00DC5299" w:rsidRDefault="009323CA" w:rsidP="001D7DEC">
      <w:pPr>
        <w:numPr>
          <w:ilvl w:val="0"/>
          <w:numId w:val="13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DC5299">
        <w:rPr>
          <w:rFonts w:asciiTheme="minorHAnsi" w:eastAsiaTheme="minorHAnsi" w:hAnsiTheme="minorHAnsi" w:cstheme="minorBidi"/>
        </w:rPr>
        <w:t>Załącznik nr FO.</w:t>
      </w:r>
      <w:r w:rsidR="003E65F2">
        <w:rPr>
          <w:rFonts w:asciiTheme="minorHAnsi" w:eastAsiaTheme="minorHAnsi" w:hAnsiTheme="minorHAnsi" w:cstheme="minorBidi"/>
        </w:rPr>
        <w:t>0</w:t>
      </w:r>
      <w:r w:rsidRPr="00DC5299">
        <w:rPr>
          <w:rFonts w:asciiTheme="minorHAnsi" w:eastAsiaTheme="minorHAnsi" w:hAnsiTheme="minorHAnsi" w:cstheme="minorBidi"/>
        </w:rPr>
        <w:t>4 – Wzór Oświadczenia Wykonawcy o braku powiązań z Zamawiającym</w:t>
      </w:r>
    </w:p>
    <w:p w:rsidR="009323CA" w:rsidRPr="00DC5299" w:rsidRDefault="009323CA" w:rsidP="009323CA">
      <w:pPr>
        <w:spacing w:after="0" w:line="264" w:lineRule="auto"/>
        <w:rPr>
          <w:szCs w:val="20"/>
        </w:rPr>
      </w:pPr>
      <w:r w:rsidRPr="00DC5299">
        <w:rPr>
          <w:szCs w:val="20"/>
        </w:rPr>
        <w:t xml:space="preserve">  </w:t>
      </w:r>
    </w:p>
    <w:p w:rsidR="008D1626" w:rsidRPr="00DC5299" w:rsidRDefault="008D1626" w:rsidP="008D1626">
      <w:pPr>
        <w:spacing w:after="0" w:line="264" w:lineRule="auto"/>
        <w:ind w:left="4956"/>
        <w:rPr>
          <w:szCs w:val="20"/>
        </w:rPr>
      </w:pPr>
      <w:r w:rsidRPr="00DC5299">
        <w:rPr>
          <w:szCs w:val="20"/>
        </w:rPr>
        <w:t>Zarząd Stowarzyszenia „Edukator”</w:t>
      </w:r>
    </w:p>
    <w:p w:rsidR="008D1626" w:rsidRPr="00DC5299" w:rsidRDefault="008D1626" w:rsidP="008D1626">
      <w:pPr>
        <w:spacing w:after="0" w:line="264" w:lineRule="auto"/>
        <w:rPr>
          <w:szCs w:val="20"/>
        </w:rPr>
      </w:pPr>
    </w:p>
    <w:p w:rsidR="008D1626" w:rsidRPr="00DC5299" w:rsidRDefault="008D1626" w:rsidP="008D1626">
      <w:pPr>
        <w:spacing w:after="0" w:line="264" w:lineRule="auto"/>
        <w:rPr>
          <w:szCs w:val="20"/>
        </w:rPr>
      </w:pPr>
    </w:p>
    <w:p w:rsidR="008D1626" w:rsidRPr="00DC5299" w:rsidRDefault="008D1626" w:rsidP="008D1626">
      <w:pPr>
        <w:spacing w:after="0" w:line="264" w:lineRule="auto"/>
        <w:rPr>
          <w:szCs w:val="20"/>
        </w:rPr>
      </w:pPr>
    </w:p>
    <w:p w:rsidR="008D1626" w:rsidRPr="00DC5299" w:rsidRDefault="008D1626" w:rsidP="008D1626">
      <w:pPr>
        <w:spacing w:after="0" w:line="264" w:lineRule="auto"/>
        <w:rPr>
          <w:szCs w:val="20"/>
        </w:rPr>
      </w:pPr>
      <w:r w:rsidRPr="00DC5299">
        <w:rPr>
          <w:szCs w:val="20"/>
          <w:highlight w:val="yellow"/>
        </w:rPr>
        <w:t xml:space="preserve">Łomża, </w:t>
      </w:r>
      <w:r w:rsidR="00DC5299" w:rsidRPr="00DC5299">
        <w:rPr>
          <w:szCs w:val="20"/>
          <w:highlight w:val="yellow"/>
        </w:rPr>
        <w:t>1</w:t>
      </w:r>
      <w:r w:rsidR="00A327F0">
        <w:rPr>
          <w:szCs w:val="20"/>
          <w:highlight w:val="yellow"/>
        </w:rPr>
        <w:t>2</w:t>
      </w:r>
      <w:r w:rsidRPr="00DC5299">
        <w:rPr>
          <w:szCs w:val="20"/>
          <w:highlight w:val="yellow"/>
        </w:rPr>
        <w:t xml:space="preserve"> </w:t>
      </w:r>
      <w:r w:rsidR="00DC5299" w:rsidRPr="00DC5299">
        <w:rPr>
          <w:szCs w:val="20"/>
          <w:highlight w:val="yellow"/>
        </w:rPr>
        <w:t>sierpnia</w:t>
      </w:r>
      <w:r w:rsidRPr="00DC5299">
        <w:rPr>
          <w:szCs w:val="20"/>
          <w:highlight w:val="yellow"/>
        </w:rPr>
        <w:t xml:space="preserve"> 2014 r.</w:t>
      </w:r>
    </w:p>
    <w:sectPr w:rsidR="008D1626" w:rsidRPr="00DC5299" w:rsidSect="00D27119">
      <w:headerReference w:type="default" r:id="rId12"/>
      <w:pgSz w:w="11906" w:h="16838"/>
      <w:pgMar w:top="1135" w:right="99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96" w:rsidRDefault="00BB6896">
      <w:r>
        <w:separator/>
      </w:r>
    </w:p>
  </w:endnote>
  <w:endnote w:type="continuationSeparator" w:id="0">
    <w:p w:rsidR="00BB6896" w:rsidRDefault="00BB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F2" w:rsidRPr="00B37C4D" w:rsidRDefault="003E65F2" w:rsidP="003E65F2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Projekt pt. „Przyjazne przedszkole” realizowany w ramach Programu Operacyjnego Kapitał Ludzki</w:t>
    </w:r>
  </w:p>
  <w:p w:rsidR="003E65F2" w:rsidRPr="00B37C4D" w:rsidRDefault="003E65F2" w:rsidP="003E65F2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</w:t>
    </w:r>
  </w:p>
  <w:p w:rsidR="003E65F2" w:rsidRPr="00B37C4D" w:rsidRDefault="003E65F2" w:rsidP="003E65F2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Poddziałanie 9.1.1 Zmniejszanie nierówności w stopniu upowszechniania edukacji przedszkolnej </w:t>
    </w:r>
  </w:p>
  <w:p w:rsidR="00CC0344" w:rsidRPr="00A97BFE" w:rsidRDefault="003E65F2" w:rsidP="003E65F2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Numer umowy: UDA-POKL.09.01.01-20-282/13-00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96" w:rsidRDefault="00BB6896">
      <w:r>
        <w:separator/>
      </w:r>
    </w:p>
  </w:footnote>
  <w:footnote w:type="continuationSeparator" w:id="0">
    <w:p w:rsidR="00BB6896" w:rsidRDefault="00BB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44" w:rsidRDefault="004C61C4" w:rsidP="006C3214">
    <w:pPr>
      <w:autoSpaceDE w:val="0"/>
      <w:autoSpaceDN w:val="0"/>
      <w:adjustRightInd w:val="0"/>
      <w:jc w:val="center"/>
      <w:rPr>
        <w:rFonts w:ascii="TimesNewRomanPSMT" w:hAnsi="TimesNewRomanPSMT"/>
        <w:b/>
        <w:bCs/>
        <w:sz w:val="20"/>
        <w:szCs w:val="20"/>
      </w:rPr>
    </w:pPr>
    <w:r>
      <w:rPr>
        <w:rFonts w:ascii="TimesNewRomanPSMT" w:hAnsi="TimesNewRomanPSMT"/>
        <w:b/>
        <w:bCs/>
        <w:noProof/>
        <w:sz w:val="20"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877569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D44F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B71&#10;mUHaAAAACAEAAA8AAAAAAAAAAAAAAAAAbQQAAGRycy9kb3ducmV2LnhtbFBLBQYAAAAABAAEAPMA&#10;AAB0BQAAAAA=&#10;"/>
          </w:pict>
        </mc:Fallback>
      </mc:AlternateContent>
    </w:r>
    <w:r w:rsidR="00CC0344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0344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CC0344" w:rsidRPr="00D241D6">
      <w:rPr>
        <w:rFonts w:ascii="TimesNewRomanPSMT" w:hAnsi="TimesNewRomanPSMT"/>
        <w:b/>
        <w:bCs/>
        <w:sz w:val="20"/>
        <w:szCs w:val="20"/>
      </w:rPr>
      <w:t>Projekt współfinansowany przez Unię Europejską</w:t>
    </w:r>
    <w:r w:rsidR="00CC0344">
      <w:rPr>
        <w:rFonts w:ascii="TimesNewRomanPSMT" w:hAnsi="TimesNewRomanPSMT"/>
        <w:b/>
        <w:bCs/>
        <w:sz w:val="20"/>
        <w:szCs w:val="20"/>
      </w:rPr>
      <w:t xml:space="preserve"> </w:t>
    </w:r>
    <w:r w:rsidR="00CC0344" w:rsidRPr="00D241D6">
      <w:rPr>
        <w:rFonts w:ascii="TimesNewRomanPSMT" w:hAnsi="TimesNewRomanPSMT"/>
        <w:b/>
        <w:bCs/>
        <w:sz w:val="20"/>
        <w:szCs w:val="20"/>
      </w:rPr>
      <w:t>w ramach Europejskiego Funduszu Społecznego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88" w:rsidRPr="00773188" w:rsidRDefault="00773188" w:rsidP="0077318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7D2"/>
    <w:multiLevelType w:val="hybridMultilevel"/>
    <w:tmpl w:val="8304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974"/>
    <w:multiLevelType w:val="hybridMultilevel"/>
    <w:tmpl w:val="B5FE5A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32683F"/>
    <w:multiLevelType w:val="hybridMultilevel"/>
    <w:tmpl w:val="9CD0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74F2"/>
    <w:multiLevelType w:val="hybridMultilevel"/>
    <w:tmpl w:val="6636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40C"/>
    <w:multiLevelType w:val="hybridMultilevel"/>
    <w:tmpl w:val="536C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1E55"/>
    <w:multiLevelType w:val="hybridMultilevel"/>
    <w:tmpl w:val="A7CE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D5ABB"/>
    <w:multiLevelType w:val="hybridMultilevel"/>
    <w:tmpl w:val="E5EE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24EB"/>
    <w:multiLevelType w:val="hybridMultilevel"/>
    <w:tmpl w:val="08B0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5DF3"/>
    <w:multiLevelType w:val="hybridMultilevel"/>
    <w:tmpl w:val="1FC2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612AA"/>
    <w:multiLevelType w:val="hybridMultilevel"/>
    <w:tmpl w:val="475CF7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C45A84"/>
    <w:multiLevelType w:val="hybridMultilevel"/>
    <w:tmpl w:val="9362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12E7"/>
    <w:multiLevelType w:val="hybridMultilevel"/>
    <w:tmpl w:val="B4D0F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0689"/>
    <w:multiLevelType w:val="hybridMultilevel"/>
    <w:tmpl w:val="D3E4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F62B9"/>
    <w:multiLevelType w:val="hybridMultilevel"/>
    <w:tmpl w:val="F4E0F77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482008F"/>
    <w:multiLevelType w:val="hybridMultilevel"/>
    <w:tmpl w:val="1EFAE664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8847AA"/>
    <w:multiLevelType w:val="hybridMultilevel"/>
    <w:tmpl w:val="ED2C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4"/>
    <w:rsid w:val="0001551B"/>
    <w:rsid w:val="000170D0"/>
    <w:rsid w:val="00036B92"/>
    <w:rsid w:val="0004627D"/>
    <w:rsid w:val="00096711"/>
    <w:rsid w:val="000D180B"/>
    <w:rsid w:val="000D7923"/>
    <w:rsid w:val="000E0B20"/>
    <w:rsid w:val="00116232"/>
    <w:rsid w:val="001300E6"/>
    <w:rsid w:val="00190309"/>
    <w:rsid w:val="001948B7"/>
    <w:rsid w:val="001A5365"/>
    <w:rsid w:val="001C1549"/>
    <w:rsid w:val="001D1EA9"/>
    <w:rsid w:val="001D7DEC"/>
    <w:rsid w:val="001E0B2B"/>
    <w:rsid w:val="001E0D3B"/>
    <w:rsid w:val="001E29B6"/>
    <w:rsid w:val="001E4269"/>
    <w:rsid w:val="001E447C"/>
    <w:rsid w:val="001F48CE"/>
    <w:rsid w:val="00210A98"/>
    <w:rsid w:val="00216BA4"/>
    <w:rsid w:val="00220F07"/>
    <w:rsid w:val="00240DB4"/>
    <w:rsid w:val="002618FF"/>
    <w:rsid w:val="002708E4"/>
    <w:rsid w:val="002931B9"/>
    <w:rsid w:val="002A71AD"/>
    <w:rsid w:val="002B2745"/>
    <w:rsid w:val="002B495F"/>
    <w:rsid w:val="002B6327"/>
    <w:rsid w:val="002D1364"/>
    <w:rsid w:val="002F5F46"/>
    <w:rsid w:val="00331D58"/>
    <w:rsid w:val="00332D2E"/>
    <w:rsid w:val="00346DC3"/>
    <w:rsid w:val="003533D2"/>
    <w:rsid w:val="00362FA2"/>
    <w:rsid w:val="0036474A"/>
    <w:rsid w:val="00366060"/>
    <w:rsid w:val="003A599D"/>
    <w:rsid w:val="003D7427"/>
    <w:rsid w:val="003E272F"/>
    <w:rsid w:val="003E2E4D"/>
    <w:rsid w:val="003E64EF"/>
    <w:rsid w:val="003E65F2"/>
    <w:rsid w:val="00420224"/>
    <w:rsid w:val="004372FB"/>
    <w:rsid w:val="004431A3"/>
    <w:rsid w:val="00494F2C"/>
    <w:rsid w:val="004B2683"/>
    <w:rsid w:val="004C61C4"/>
    <w:rsid w:val="004D18FF"/>
    <w:rsid w:val="004E0056"/>
    <w:rsid w:val="00502490"/>
    <w:rsid w:val="00514D68"/>
    <w:rsid w:val="00522D90"/>
    <w:rsid w:val="00523514"/>
    <w:rsid w:val="00551321"/>
    <w:rsid w:val="00554608"/>
    <w:rsid w:val="00562A9C"/>
    <w:rsid w:val="00562C82"/>
    <w:rsid w:val="00575B0B"/>
    <w:rsid w:val="00581821"/>
    <w:rsid w:val="005B7FCD"/>
    <w:rsid w:val="005D7CF6"/>
    <w:rsid w:val="005E1C02"/>
    <w:rsid w:val="005F051D"/>
    <w:rsid w:val="00606581"/>
    <w:rsid w:val="006248F5"/>
    <w:rsid w:val="006262DF"/>
    <w:rsid w:val="00636C35"/>
    <w:rsid w:val="00637FD3"/>
    <w:rsid w:val="006662E5"/>
    <w:rsid w:val="0068635F"/>
    <w:rsid w:val="006A225E"/>
    <w:rsid w:val="006A6B28"/>
    <w:rsid w:val="006C3214"/>
    <w:rsid w:val="006D28F3"/>
    <w:rsid w:val="006F501E"/>
    <w:rsid w:val="00712729"/>
    <w:rsid w:val="007340B0"/>
    <w:rsid w:val="00734A88"/>
    <w:rsid w:val="00736B87"/>
    <w:rsid w:val="00752224"/>
    <w:rsid w:val="00773188"/>
    <w:rsid w:val="00781C3E"/>
    <w:rsid w:val="007839A2"/>
    <w:rsid w:val="00790D3E"/>
    <w:rsid w:val="007A0067"/>
    <w:rsid w:val="007A0D84"/>
    <w:rsid w:val="007A1129"/>
    <w:rsid w:val="007D0925"/>
    <w:rsid w:val="007D6030"/>
    <w:rsid w:val="007E4BCC"/>
    <w:rsid w:val="00826D0D"/>
    <w:rsid w:val="00827182"/>
    <w:rsid w:val="008409CA"/>
    <w:rsid w:val="00840EFC"/>
    <w:rsid w:val="00850E0B"/>
    <w:rsid w:val="0085725E"/>
    <w:rsid w:val="0086401E"/>
    <w:rsid w:val="008A3F37"/>
    <w:rsid w:val="008A7461"/>
    <w:rsid w:val="008B7732"/>
    <w:rsid w:val="008D1626"/>
    <w:rsid w:val="008E61FE"/>
    <w:rsid w:val="00905AE6"/>
    <w:rsid w:val="00911642"/>
    <w:rsid w:val="00925340"/>
    <w:rsid w:val="009323CA"/>
    <w:rsid w:val="00942964"/>
    <w:rsid w:val="0094780F"/>
    <w:rsid w:val="0095305E"/>
    <w:rsid w:val="00955270"/>
    <w:rsid w:val="009825CF"/>
    <w:rsid w:val="009C0FD5"/>
    <w:rsid w:val="009C455F"/>
    <w:rsid w:val="009D1D72"/>
    <w:rsid w:val="00A11FDA"/>
    <w:rsid w:val="00A327F0"/>
    <w:rsid w:val="00A97BFE"/>
    <w:rsid w:val="00AA0077"/>
    <w:rsid w:val="00AA12F4"/>
    <w:rsid w:val="00AC2CB7"/>
    <w:rsid w:val="00AE66F4"/>
    <w:rsid w:val="00B000DC"/>
    <w:rsid w:val="00B3046D"/>
    <w:rsid w:val="00B46DC4"/>
    <w:rsid w:val="00B478AB"/>
    <w:rsid w:val="00B66C38"/>
    <w:rsid w:val="00B750A5"/>
    <w:rsid w:val="00B803AE"/>
    <w:rsid w:val="00B84187"/>
    <w:rsid w:val="00BB285C"/>
    <w:rsid w:val="00BB6896"/>
    <w:rsid w:val="00BC254C"/>
    <w:rsid w:val="00BF73EB"/>
    <w:rsid w:val="00C07B7E"/>
    <w:rsid w:val="00C15B63"/>
    <w:rsid w:val="00C37389"/>
    <w:rsid w:val="00C656B8"/>
    <w:rsid w:val="00C72B9B"/>
    <w:rsid w:val="00C820A6"/>
    <w:rsid w:val="00C86B45"/>
    <w:rsid w:val="00CA771D"/>
    <w:rsid w:val="00CB7391"/>
    <w:rsid w:val="00CC0344"/>
    <w:rsid w:val="00CC10A8"/>
    <w:rsid w:val="00CC73B3"/>
    <w:rsid w:val="00CE1F4E"/>
    <w:rsid w:val="00CE698C"/>
    <w:rsid w:val="00CF7B6B"/>
    <w:rsid w:val="00D03467"/>
    <w:rsid w:val="00D154F3"/>
    <w:rsid w:val="00D160FA"/>
    <w:rsid w:val="00D2352A"/>
    <w:rsid w:val="00D24761"/>
    <w:rsid w:val="00D27119"/>
    <w:rsid w:val="00D75DE5"/>
    <w:rsid w:val="00D82ED8"/>
    <w:rsid w:val="00D93C62"/>
    <w:rsid w:val="00DA7771"/>
    <w:rsid w:val="00DC19C8"/>
    <w:rsid w:val="00DC48E3"/>
    <w:rsid w:val="00DC5299"/>
    <w:rsid w:val="00DD5A72"/>
    <w:rsid w:val="00E1228F"/>
    <w:rsid w:val="00E14B81"/>
    <w:rsid w:val="00E14BFB"/>
    <w:rsid w:val="00E200D3"/>
    <w:rsid w:val="00E7783E"/>
    <w:rsid w:val="00E95D2A"/>
    <w:rsid w:val="00EA0E53"/>
    <w:rsid w:val="00EA2583"/>
    <w:rsid w:val="00EB4C52"/>
    <w:rsid w:val="00EB69A2"/>
    <w:rsid w:val="00EC39D2"/>
    <w:rsid w:val="00ED0368"/>
    <w:rsid w:val="00ED16B3"/>
    <w:rsid w:val="00F42170"/>
    <w:rsid w:val="00F62052"/>
    <w:rsid w:val="00F85D73"/>
    <w:rsid w:val="00F973DD"/>
    <w:rsid w:val="00F977C9"/>
    <w:rsid w:val="00FA4AC9"/>
    <w:rsid w:val="00FB6B2F"/>
    <w:rsid w:val="00FC2660"/>
    <w:rsid w:val="00FC79D1"/>
    <w:rsid w:val="00FD4A2B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56C9A4-A9A3-43F9-A32A-6607008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B7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0A5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6B87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90D3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636C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6C35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636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sosedukato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edukator.pl/c/przetargi-i-zamowieni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D53D2-9254-42ED-A819-C570BDA4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iwona</cp:lastModifiedBy>
  <cp:revision>3</cp:revision>
  <cp:lastPrinted>2014-06-06T08:24:00Z</cp:lastPrinted>
  <dcterms:created xsi:type="dcterms:W3CDTF">2014-08-12T13:33:00Z</dcterms:created>
  <dcterms:modified xsi:type="dcterms:W3CDTF">2014-08-12T13:39:00Z</dcterms:modified>
</cp:coreProperties>
</file>